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8610" w:leader="none"/>
        </w:tabs>
        <w:spacing w:before="0" w:after="200"/>
        <w:rPr/>
      </w:pPr>
      <w:r>
        <w:rPr/>
        <mc:AlternateContent>
          <mc:Choice Requires="wps">
            <w:drawing>
              <wp:anchor behindDoc="0" distT="40005" distB="50800" distL="0" distR="119380" simplePos="0" locked="0" layoutInCell="0" allowOverlap="1" relativeHeight="2" wp14:anchorId="5892BB0D">
                <wp:simplePos x="0" y="0"/>
                <wp:positionH relativeFrom="margin">
                  <wp:align>left</wp:align>
                </wp:positionH>
                <wp:positionV relativeFrom="paragraph">
                  <wp:posOffset>635</wp:posOffset>
                </wp:positionV>
                <wp:extent cx="5114925" cy="7191375"/>
                <wp:effectExtent l="0" t="5715" r="4445" b="4445"/>
                <wp:wrapSquare wrapText="bothSides"/>
                <wp:docPr id="1" name="Zone de texte 2"/>
                <a:graphic xmlns:a="http://schemas.openxmlformats.org/drawingml/2006/main">
                  <a:graphicData uri="http://schemas.microsoft.com/office/word/2010/wordprocessingShape">
                    <wps:wsp>
                      <wps:cNvSpPr/>
                      <wps:spPr>
                        <a:xfrm>
                          <a:off x="0" y="0"/>
                          <a:ext cx="5114880" cy="719136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decadre"/>
                              <w:spacing w:before="0" w:after="0"/>
                              <w:rPr/>
                            </w:pPr>
                            <w:bookmarkStart w:id="0" w:name="_Hlk80712954"/>
                            <w:r>
                              <w:rPr/>
                              <w:drawing>
                                <wp:inline distT="0" distB="0" distL="0" distR="0">
                                  <wp:extent cx="2004695" cy="781050"/>
                                  <wp:effectExtent l="0" t="0" r="0" b="0"/>
                                  <wp:docPr id="3"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
                                          <pic:cNvPicPr>
                                            <a:picLocks noChangeAspect="1" noChangeArrowheads="1"/>
                                          </pic:cNvPicPr>
                                        </pic:nvPicPr>
                                        <pic:blipFill>
                                          <a:blip r:embed="rId2"/>
                                          <a:stretch>
                                            <a:fillRect/>
                                          </a:stretch>
                                        </pic:blipFill>
                                        <pic:spPr bwMode="auto">
                                          <a:xfrm>
                                            <a:off x="0" y="0"/>
                                            <a:ext cx="2004695" cy="781050"/>
                                          </a:xfrm>
                                          <a:prstGeom prst="rect">
                                            <a:avLst/>
                                          </a:prstGeom>
                                        </pic:spPr>
                                      </pic:pic>
                                    </a:graphicData>
                                  </a:graphic>
                                </wp:inline>
                              </w:drawing>
                            </w:r>
                          </w:p>
                          <w:p>
                            <w:pPr>
                              <w:pStyle w:val="ListParagraph"/>
                              <w:spacing w:lineRule="auto" w:line="240" w:before="0" w:after="0"/>
                              <w:contextualSpacing/>
                              <w:rPr>
                                <w:sz w:val="24"/>
                                <w:szCs w:val="24"/>
                              </w:rPr>
                            </w:pPr>
                            <w:r>
                              <w:rPr>
                                <w:sz w:val="24"/>
                                <w:szCs w:val="24"/>
                              </w:rPr>
                            </w:r>
                          </w:p>
                          <w:p>
                            <w:pPr>
                              <w:pStyle w:val="Contenudecadre"/>
                              <w:spacing w:lineRule="auto" w:line="240" w:before="0" w:after="0"/>
                              <w:rPr>
                                <w:b/>
                                <w:b/>
                                <w:bCs/>
                                <w:sz w:val="28"/>
                                <w:szCs w:val="28"/>
                              </w:rPr>
                            </w:pPr>
                            <w:r>
                              <w:rPr>
                                <w:b/>
                                <w:bCs/>
                                <w:color w:val="0070C0"/>
                                <w:sz w:val="28"/>
                                <w:szCs w:val="28"/>
                              </w:rPr>
                              <w:t xml:space="preserve">     </w:t>
                            </w:r>
                            <w:r>
                              <w:rPr>
                                <w:b/>
                                <w:bCs/>
                                <w:color w:val="0070C0"/>
                                <w:sz w:val="28"/>
                                <w:szCs w:val="28"/>
                                <w:u w:val="single"/>
                              </w:rPr>
                              <w:t>Yoga </w:t>
                            </w:r>
                            <w:r>
                              <w:rPr>
                                <w:b/>
                                <w:bCs/>
                                <w:sz w:val="28"/>
                                <w:szCs w:val="28"/>
                              </w:rPr>
                              <w:t>: animatrice Sylvie Ferrand : 06 16 92 01 93</w:t>
                            </w:r>
                          </w:p>
                          <w:p>
                            <w:pPr>
                              <w:pStyle w:val="Contenudecadre"/>
                              <w:spacing w:lineRule="auto" w:line="240" w:before="0" w:after="0"/>
                              <w:rPr>
                                <w:b/>
                                <w:b/>
                                <w:bCs/>
                              </w:rPr>
                            </w:pPr>
                            <w:r>
                              <w:rPr>
                                <w:b/>
                                <w:bCs/>
                              </w:rPr>
                            </w:r>
                          </w:p>
                          <w:p>
                            <w:pPr>
                              <w:pStyle w:val="ListParagraph"/>
                              <w:numPr>
                                <w:ilvl w:val="0"/>
                                <w:numId w:val="2"/>
                              </w:numPr>
                              <w:spacing w:lineRule="auto" w:line="240" w:before="0" w:after="0"/>
                              <w:contextualSpacing/>
                              <w:rPr>
                                <w:sz w:val="20"/>
                                <w:szCs w:val="20"/>
                              </w:rPr>
                            </w:pPr>
                            <w:r>
                              <w:rPr/>
                              <w:t>Les mardis de 10h à 11h30/ (salle polyvalente de Boujan) et 19h à 20h30 (</w:t>
                            </w:r>
                            <w:r>
                              <w:rPr>
                                <w:color w:val="000000" w:themeColor="text1"/>
                              </w:rPr>
                              <w:t xml:space="preserve">Salle Annexe Mairie) </w:t>
                            </w:r>
                          </w:p>
                          <w:p>
                            <w:pPr>
                              <w:pStyle w:val="ListParagraph"/>
                              <w:numPr>
                                <w:ilvl w:val="0"/>
                                <w:numId w:val="2"/>
                              </w:numPr>
                              <w:spacing w:lineRule="auto" w:line="240" w:before="0" w:after="0"/>
                              <w:contextualSpacing/>
                              <w:rPr/>
                            </w:pPr>
                            <w:r>
                              <w:rPr/>
                              <w:t>Les jeudis de19h à 20h30 (Salle Annexe Mairie).</w:t>
                            </w:r>
                          </w:p>
                          <w:p>
                            <w:pPr>
                              <w:pStyle w:val="ListParagraph"/>
                              <w:numPr>
                                <w:ilvl w:val="0"/>
                                <w:numId w:val="2"/>
                              </w:numPr>
                              <w:spacing w:lineRule="auto" w:line="240" w:before="0" w:after="0"/>
                              <w:contextualSpacing/>
                              <w:rPr/>
                            </w:pPr>
                            <w:r>
                              <w:rPr/>
                              <w:t xml:space="preserve">2 options : 1 cours /semaine : 130 </w:t>
                            </w:r>
                            <w:bookmarkStart w:id="1" w:name="_Hlk176461269"/>
                            <w:r>
                              <w:rPr/>
                              <w:t xml:space="preserve">€ </w:t>
                            </w:r>
                            <w:bookmarkEnd w:id="1"/>
                            <w:r>
                              <w:rPr/>
                              <w:t xml:space="preserve">/ an </w:t>
                            </w:r>
                            <w:r>
                              <w:rPr>
                                <w:b/>
                                <w:bCs/>
                              </w:rPr>
                              <w:t>ou</w:t>
                            </w:r>
                            <w:r>
                              <w:rPr/>
                              <w:t xml:space="preserve"> 2 cours par semaine : 210 € / an</w:t>
                            </w:r>
                          </w:p>
                          <w:p>
                            <w:pPr>
                              <w:pStyle w:val="Contenudecadre"/>
                              <w:spacing w:lineRule="auto" w:line="240" w:before="0" w:after="0"/>
                              <w:ind w:left="360" w:hanging="0"/>
                              <w:rPr>
                                <w:color w:val="000000" w:themeColor="text1"/>
                              </w:rPr>
                            </w:pPr>
                            <w:r>
                              <w:rPr>
                                <w:color w:val="000000" w:themeColor="text1"/>
                              </w:rPr>
                              <w:t xml:space="preserve">Règlement en 1 seul chèque ou 2 chèques de 65 </w:t>
                            </w:r>
                            <w:r>
                              <w:rPr/>
                              <w:t xml:space="preserve">€ </w:t>
                            </w:r>
                            <w:r>
                              <w:rPr>
                                <w:color w:val="000000" w:themeColor="text1"/>
                              </w:rPr>
                              <w:t>( à titre exceptionnel ) .</w:t>
                            </w:r>
                          </w:p>
                          <w:p>
                            <w:pPr>
                              <w:pStyle w:val="Contenudecadre"/>
                              <w:spacing w:lineRule="auto" w:line="240" w:before="0" w:after="0"/>
                              <w:rPr>
                                <w:sz w:val="20"/>
                                <w:szCs w:val="20"/>
                              </w:rPr>
                            </w:pPr>
                            <w:r>
                              <w:rPr>
                                <w:sz w:val="20"/>
                                <w:szCs w:val="20"/>
                              </w:rPr>
                            </w:r>
                          </w:p>
                          <w:p>
                            <w:pPr>
                              <w:pStyle w:val="Contenudecadre"/>
                              <w:spacing w:lineRule="auto" w:line="240" w:before="0" w:after="0"/>
                              <w:rPr>
                                <w:b/>
                                <w:b/>
                                <w:bCs/>
                                <w:sz w:val="28"/>
                                <w:szCs w:val="28"/>
                              </w:rPr>
                            </w:pPr>
                            <w:r>
                              <w:rPr>
                                <w:b/>
                                <w:bCs/>
                                <w:color w:val="0070C0"/>
                                <w:sz w:val="28"/>
                                <w:szCs w:val="28"/>
                              </w:rPr>
                              <w:t xml:space="preserve">      </w:t>
                            </w:r>
                            <w:r>
                              <w:rPr>
                                <w:b/>
                                <w:bCs/>
                                <w:color w:val="0070C0"/>
                                <w:sz w:val="28"/>
                                <w:szCs w:val="28"/>
                                <w:u w:val="single"/>
                              </w:rPr>
                              <w:t>Gospel</w:t>
                            </w:r>
                            <w:r>
                              <w:rPr>
                                <w:b/>
                                <w:bCs/>
                                <w:color w:val="0070C0"/>
                                <w:sz w:val="28"/>
                                <w:szCs w:val="28"/>
                              </w:rPr>
                              <w:t xml:space="preserve"> </w:t>
                            </w:r>
                            <w:r>
                              <w:rPr>
                                <w:b/>
                                <w:bCs/>
                                <w:sz w:val="28"/>
                                <w:szCs w:val="28"/>
                              </w:rPr>
                              <w:t>: cheffe de Chœur Emilie Gautier-Bapté : 06 44 92 12 39</w:t>
                            </w:r>
                          </w:p>
                          <w:p>
                            <w:pPr>
                              <w:pStyle w:val="Contenudecadre"/>
                              <w:spacing w:lineRule="auto" w:line="240" w:before="0" w:after="0"/>
                              <w:rPr/>
                            </w:pPr>
                            <w:r>
                              <w:rPr/>
                            </w:r>
                          </w:p>
                          <w:p>
                            <w:pPr>
                              <w:pStyle w:val="ListParagraph"/>
                              <w:numPr>
                                <w:ilvl w:val="0"/>
                                <w:numId w:val="3"/>
                              </w:numPr>
                              <w:spacing w:lineRule="auto" w:line="240" w:before="0" w:after="0"/>
                              <w:contextualSpacing/>
                              <w:rPr/>
                            </w:pPr>
                            <w:r>
                              <w:rPr/>
                              <w:t>Les lundis de 19h à 21h (espace intergénérationnel Raymond Faro à Boujan)</w:t>
                            </w:r>
                          </w:p>
                          <w:p>
                            <w:pPr>
                              <w:pStyle w:val="ListParagraph"/>
                              <w:numPr>
                                <w:ilvl w:val="0"/>
                                <w:numId w:val="3"/>
                              </w:numPr>
                              <w:spacing w:lineRule="auto" w:line="240" w:before="0" w:after="0"/>
                              <w:contextualSpacing/>
                              <w:rPr/>
                            </w:pPr>
                            <w:r>
                              <w:rPr/>
                              <w:t>Cotisation 180 € /an.</w:t>
                            </w:r>
                          </w:p>
                          <w:p>
                            <w:pPr>
                              <w:pStyle w:val="ListParagraph"/>
                              <w:numPr>
                                <w:ilvl w:val="0"/>
                                <w:numId w:val="3"/>
                              </w:numPr>
                              <w:spacing w:lineRule="auto" w:line="240" w:before="0" w:after="0"/>
                              <w:contextualSpacing/>
                              <w:rPr>
                                <w:sz w:val="20"/>
                                <w:szCs w:val="20"/>
                              </w:rPr>
                            </w:pPr>
                            <w:r>
                              <w:rPr/>
                              <w:t>Règlement : 1 seul chèque ou 2 chèques de 90 € (à titre exceptionnel).</w:t>
                            </w:r>
                          </w:p>
                          <w:p>
                            <w:pPr>
                              <w:pStyle w:val="Contenudecadre"/>
                              <w:spacing w:lineRule="auto" w:line="240" w:before="0" w:after="0"/>
                              <w:rPr>
                                <w:b/>
                                <w:b/>
                                <w:bCs/>
                                <w:color w:val="0070C0"/>
                                <w:sz w:val="28"/>
                                <w:szCs w:val="28"/>
                                <w:u w:val="single"/>
                              </w:rPr>
                            </w:pPr>
                            <w:r>
                              <w:rPr>
                                <w:b/>
                                <w:bCs/>
                                <w:color w:val="0070C0"/>
                                <w:sz w:val="28"/>
                                <w:szCs w:val="28"/>
                                <w:u w:val="single"/>
                              </w:rPr>
                            </w:r>
                          </w:p>
                          <w:p>
                            <w:pPr>
                              <w:pStyle w:val="Contenudecadre"/>
                              <w:spacing w:lineRule="auto" w:line="240" w:before="0" w:after="0"/>
                              <w:rPr>
                                <w:b/>
                                <w:b/>
                                <w:bCs/>
                                <w:sz w:val="28"/>
                                <w:szCs w:val="28"/>
                              </w:rPr>
                            </w:pPr>
                            <w:r>
                              <w:rPr>
                                <w:b/>
                                <w:bCs/>
                                <w:color w:val="0070C0"/>
                                <w:sz w:val="28"/>
                                <w:szCs w:val="28"/>
                              </w:rPr>
                              <w:t xml:space="preserve">      </w:t>
                            </w:r>
                            <w:r>
                              <w:rPr>
                                <w:b/>
                                <w:bCs/>
                                <w:color w:val="0070C0"/>
                                <w:sz w:val="28"/>
                                <w:szCs w:val="28"/>
                                <w:u w:val="single"/>
                              </w:rPr>
                              <w:t>Randonnée</w:t>
                            </w:r>
                            <w:r>
                              <w:rPr>
                                <w:b/>
                                <w:bCs/>
                                <w:color w:val="0070C0"/>
                                <w:sz w:val="28"/>
                                <w:szCs w:val="28"/>
                              </w:rPr>
                              <w:t xml:space="preserve"> </w:t>
                            </w:r>
                            <w:r>
                              <w:rPr>
                                <w:b/>
                                <w:bCs/>
                                <w:sz w:val="28"/>
                                <w:szCs w:val="28"/>
                              </w:rPr>
                              <w:t>: guide Sandrine Pouzol : 06 89 27 74 89 (SMS)</w:t>
                            </w:r>
                          </w:p>
                          <w:p>
                            <w:pPr>
                              <w:pStyle w:val="Contenudecadre"/>
                              <w:spacing w:lineRule="auto" w:line="240" w:before="0" w:after="0"/>
                              <w:rPr/>
                            </w:pPr>
                            <w:r>
                              <w:rPr/>
                            </w:r>
                          </w:p>
                          <w:p>
                            <w:pPr>
                              <w:pStyle w:val="ListParagraph"/>
                              <w:numPr>
                                <w:ilvl w:val="0"/>
                                <w:numId w:val="5"/>
                              </w:numPr>
                              <w:spacing w:lineRule="auto" w:line="240" w:before="0" w:after="0"/>
                              <w:contextualSpacing/>
                              <w:rPr/>
                            </w:pPr>
                            <w:r>
                              <w:rPr/>
                              <w:t xml:space="preserve">2 randonnées par semaine (sous réserve des conditions météo) : </w:t>
                            </w:r>
                          </w:p>
                          <w:p>
                            <w:pPr>
                              <w:pStyle w:val="ListParagraph"/>
                              <w:numPr>
                                <w:ilvl w:val="0"/>
                                <w:numId w:val="4"/>
                              </w:numPr>
                              <w:spacing w:lineRule="auto" w:line="240" w:before="0" w:after="0"/>
                              <w:contextualSpacing/>
                              <w:jc w:val="both"/>
                              <w:rPr/>
                            </w:pPr>
                            <w:r>
                              <w:rPr/>
                              <w:t>Les mercredis en demi-journée</w:t>
                            </w:r>
                          </w:p>
                          <w:p>
                            <w:pPr>
                              <w:pStyle w:val="ListParagraph"/>
                              <w:numPr>
                                <w:ilvl w:val="0"/>
                                <w:numId w:val="4"/>
                              </w:numPr>
                              <w:spacing w:lineRule="auto" w:line="240" w:before="0" w:after="0"/>
                              <w:contextualSpacing/>
                              <w:jc w:val="both"/>
                              <w:rPr/>
                            </w:pPr>
                            <w:r>
                              <w:rPr/>
                              <w:t>Le samedi : 1 demi-journée et 1 journée par mois</w:t>
                            </w:r>
                          </w:p>
                          <w:p>
                            <w:pPr>
                              <w:pStyle w:val="ListParagraph"/>
                              <w:numPr>
                                <w:ilvl w:val="0"/>
                                <w:numId w:val="4"/>
                              </w:numPr>
                              <w:spacing w:lineRule="auto" w:line="240" w:before="0" w:after="0"/>
                              <w:contextualSpacing/>
                              <w:jc w:val="both"/>
                              <w:rPr/>
                            </w:pPr>
                            <w:r>
                              <w:rPr/>
                              <w:t>Le dimanche : 2 journées par mois</w:t>
                            </w:r>
                          </w:p>
                          <w:p>
                            <w:pPr>
                              <w:pStyle w:val="ListParagraph"/>
                              <w:numPr>
                                <w:ilvl w:val="0"/>
                                <w:numId w:val="1"/>
                              </w:numPr>
                              <w:spacing w:lineRule="auto" w:line="240" w:before="0" w:after="0"/>
                              <w:contextualSpacing/>
                              <w:rPr/>
                            </w:pPr>
                            <w:r>
                              <w:rPr/>
                              <w:t>Départ du parking de la voie verte aux heures précises du programme, en co-voiturage avec défraiement au chauffeur.</w:t>
                            </w:r>
                          </w:p>
                          <w:p>
                            <w:pPr>
                              <w:pStyle w:val="ListParagraph"/>
                              <w:numPr>
                                <w:ilvl w:val="0"/>
                                <w:numId w:val="1"/>
                              </w:numPr>
                              <w:spacing w:lineRule="auto" w:line="240" w:before="0" w:after="0"/>
                              <w:contextualSpacing/>
                              <w:rPr>
                                <w:b/>
                                <w:b/>
                                <w:bCs/>
                              </w:rPr>
                            </w:pPr>
                            <w:r>
                              <w:rPr/>
                              <w:t>Règlement : 10 € /personne /an</w:t>
                            </w:r>
                          </w:p>
                          <w:p>
                            <w:pPr>
                              <w:pStyle w:val="Contenudecadre"/>
                              <w:spacing w:lineRule="auto" w:line="240" w:before="0" w:after="0"/>
                              <w:jc w:val="center"/>
                              <w:rPr>
                                <w:b/>
                                <w:b/>
                                <w:bCs/>
                                <w:sz w:val="24"/>
                                <w:szCs w:val="24"/>
                              </w:rPr>
                            </w:pPr>
                            <w:r>
                              <w:rPr>
                                <w:b/>
                                <w:bCs/>
                                <w:sz w:val="24"/>
                                <w:szCs w:val="24"/>
                              </w:rPr>
                              <w:t>---------------------------------------------</w:t>
                            </w:r>
                          </w:p>
                          <w:p>
                            <w:pPr>
                              <w:pStyle w:val="ListParagraph"/>
                              <w:numPr>
                                <w:ilvl w:val="0"/>
                                <w:numId w:val="1"/>
                              </w:numPr>
                              <w:spacing w:lineRule="auto" w:line="240" w:before="0" w:after="0"/>
                              <w:contextualSpacing/>
                              <w:rPr>
                                <w:b/>
                                <w:b/>
                                <w:bCs/>
                              </w:rPr>
                            </w:pPr>
                            <w:r>
                              <w:rPr>
                                <w:b/>
                                <w:bCs/>
                              </w:rPr>
                              <w:t xml:space="preserve">L’adhésion sera réglée par un chèque indépendant </w:t>
                            </w:r>
                          </w:p>
                          <w:p>
                            <w:pPr>
                              <w:pStyle w:val="ListParagraph"/>
                              <w:numPr>
                                <w:ilvl w:val="0"/>
                                <w:numId w:val="1"/>
                              </w:numPr>
                              <w:spacing w:lineRule="auto" w:line="240" w:before="0" w:after="0"/>
                              <w:contextualSpacing/>
                              <w:rPr/>
                            </w:pPr>
                            <w:r>
                              <w:rPr>
                                <w:b/>
                                <w:bCs/>
                              </w:rPr>
                              <w:t>Les cotisations</w:t>
                            </w:r>
                            <w:r>
                              <w:rPr/>
                              <w:t xml:space="preserve"> peuvent être réglées</w:t>
                            </w:r>
                            <w:r>
                              <w:rPr>
                                <w:color w:val="FF0000"/>
                              </w:rPr>
                              <w:t xml:space="preserve"> </w:t>
                            </w:r>
                            <w:r>
                              <w:rPr>
                                <w:color w:val="000000" w:themeColor="text1"/>
                              </w:rPr>
                              <w:t xml:space="preserve">par 1 chèque ou par 2 chèques </w:t>
                            </w:r>
                            <w:r>
                              <w:rPr/>
                              <w:t>(sauf la randonnée)</w:t>
                            </w:r>
                          </w:p>
                          <w:p>
                            <w:pPr>
                              <w:pStyle w:val="Contenudecadre"/>
                              <w:spacing w:lineRule="auto" w:line="240" w:before="0" w:after="0"/>
                              <w:ind w:firstLine="708"/>
                              <w:rPr/>
                            </w:pPr>
                            <w:r>
                              <w:rPr/>
                              <w:t>Ils seront encaissés en début de chaque trimestre : Octobre / Avril</w:t>
                            </w:r>
                          </w:p>
                          <w:p>
                            <w:pPr>
                              <w:pStyle w:val="Contenudecadre"/>
                              <w:spacing w:lineRule="auto" w:line="240" w:before="0" w:after="0"/>
                              <w:jc w:val="center"/>
                              <w:rPr>
                                <w:u w:val="single"/>
                              </w:rPr>
                            </w:pPr>
                            <w:r>
                              <w:rPr>
                                <w:u w:val="single"/>
                              </w:rPr>
                              <w:t>Ordre des chèques à : « Au Gré du Temps »</w:t>
                            </w:r>
                          </w:p>
                          <w:p>
                            <w:pPr>
                              <w:pStyle w:val="Contenudecadre"/>
                              <w:spacing w:lineRule="auto" w:line="240" w:before="0" w:after="0"/>
                              <w:jc w:val="center"/>
                              <w:rPr>
                                <w:u w:val="single"/>
                              </w:rPr>
                            </w:pPr>
                            <w:r>
                              <w:rPr>
                                <w:u w:val="single"/>
                              </w:rPr>
                            </w:r>
                          </w:p>
                          <w:p>
                            <w:pPr>
                              <w:pStyle w:val="Contenudecadre"/>
                              <w:spacing w:lineRule="auto" w:line="240" w:before="0" w:after="0"/>
                              <w:jc w:val="center"/>
                              <w:rPr>
                                <w:b/>
                                <w:b/>
                                <w:bCs/>
                                <w:sz w:val="24"/>
                                <w:szCs w:val="24"/>
                              </w:rPr>
                            </w:pPr>
                            <w:r>
                              <w:rPr>
                                <w:b/>
                                <w:bCs/>
                                <w:sz w:val="24"/>
                                <w:szCs w:val="24"/>
                              </w:rPr>
                              <w:t>Nous vous souhaitons la bienvenue à « Au Gré du Temps »</w:t>
                            </w:r>
                          </w:p>
                          <w:p>
                            <w:pPr>
                              <w:pStyle w:val="Contenudecadre"/>
                              <w:spacing w:lineRule="auto" w:line="240" w:before="0" w:after="0"/>
                              <w:jc w:val="center"/>
                              <w:rPr>
                                <w:b/>
                                <w:b/>
                                <w:bCs/>
                                <w:sz w:val="24"/>
                                <w:szCs w:val="24"/>
                              </w:rPr>
                            </w:pPr>
                            <w:bookmarkStart w:id="2" w:name="_Hlk80712954"/>
                            <w:r>
                              <w:rPr>
                                <w:b/>
                                <w:bCs/>
                                <w:sz w:val="24"/>
                                <w:szCs w:val="24"/>
                              </w:rPr>
                              <w:t>ainsi qu’ une bonne saison de Bien-Etre, à toutes et à tous</w:t>
                            </w:r>
                            <w:bookmarkEnd w:id="2"/>
                          </w:p>
                          <w:p>
                            <w:pPr>
                              <w:pStyle w:val="Contenudecadre"/>
                              <w:rPr/>
                            </w:pPr>
                            <w:r>
                              <w:rPr/>
                            </w:r>
                          </w:p>
                          <w:p>
                            <w:pPr>
                              <w:pStyle w:val="Contenudecadre"/>
                              <w:ind w:left="705" w:hanging="0"/>
                              <w:rPr/>
                            </w:pPr>
                            <w:r>
                              <w:rPr/>
                            </w:r>
                          </w:p>
                          <w:p>
                            <w:pPr>
                              <w:pStyle w:val="Contenudecadre"/>
                              <w:rPr/>
                            </w:pPr>
                            <w:r>
                              <w:rPr/>
                            </w:r>
                          </w:p>
                          <w:p>
                            <w:pPr>
                              <w:pStyle w:val="ListParagraph"/>
                              <w:rPr/>
                            </w:pPr>
                            <w:r>
                              <w:rPr/>
                            </w:r>
                          </w:p>
                          <w:p>
                            <w:pPr>
                              <w:pStyle w:val="Contenudecadre"/>
                              <w:rPr/>
                            </w:pPr>
                            <w:r>
                              <w:rPr/>
                            </w:r>
                          </w:p>
                          <w:p>
                            <w:pPr>
                              <w:pStyle w:val="Contenudecadre"/>
                              <w:spacing w:before="0" w:after="200"/>
                              <w:rPr/>
                            </w:pPr>
                            <w:r>
                              <w:rPr/>
                              <w:tab/>
                              <w:t xml:space="preserve">à </w:t>
                            </w:r>
                          </w:p>
                        </w:txbxContent>
                      </wps:txbx>
                      <wps:bodyPr anchor="t">
                        <a:noAutofit/>
                      </wps:bodyPr>
                    </wps:wsp>
                  </a:graphicData>
                </a:graphic>
              </wp:anchor>
            </w:drawing>
          </mc:Choice>
          <mc:Fallback>
            <w:pict>
              <v:rect id="shape_0" ID="Zone de texte 2" path="m0,0l-2147483645,0l-2147483645,-2147483646l0,-2147483646xe" fillcolor="white" stroked="t" o:allowincell="f" style="position:absolute;margin-left:-0.45pt;margin-top:0pt;width:402.7pt;height:566.2pt;mso-wrap-style:square;v-text-anchor:top;mso-position-horizontal:left;mso-position-horizontal-relative:margin" wp14:anchorId="5892BB0D">
                <v:fill o:detectmouseclick="t" type="solid" color2="black"/>
                <v:stroke color="black" weight="9360" joinstyle="miter" endcap="flat"/>
                <v:textbox>
                  <w:txbxContent>
                    <w:p>
                      <w:pPr>
                        <w:pStyle w:val="Contenudecadre"/>
                        <w:spacing w:before="0" w:after="0"/>
                        <w:rPr/>
                      </w:pPr>
                      <w:bookmarkStart w:id="3" w:name="_Hlk80712954"/>
                      <w:r>
                        <w:rPr/>
                        <w:drawing>
                          <wp:inline distT="0" distB="0" distL="0" distR="0">
                            <wp:extent cx="2004695" cy="781050"/>
                            <wp:effectExtent l="0" t="0" r="0" b="0"/>
                            <wp:docPr id="4"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
                                    <pic:cNvPicPr>
                                      <a:picLocks noChangeAspect="1" noChangeArrowheads="1"/>
                                    </pic:cNvPicPr>
                                  </pic:nvPicPr>
                                  <pic:blipFill>
                                    <a:blip r:embed="rId3"/>
                                    <a:stretch>
                                      <a:fillRect/>
                                    </a:stretch>
                                  </pic:blipFill>
                                  <pic:spPr bwMode="auto">
                                    <a:xfrm>
                                      <a:off x="0" y="0"/>
                                      <a:ext cx="2004695" cy="781050"/>
                                    </a:xfrm>
                                    <a:prstGeom prst="rect">
                                      <a:avLst/>
                                    </a:prstGeom>
                                  </pic:spPr>
                                </pic:pic>
                              </a:graphicData>
                            </a:graphic>
                          </wp:inline>
                        </w:drawing>
                      </w:r>
                    </w:p>
                    <w:p>
                      <w:pPr>
                        <w:pStyle w:val="ListParagraph"/>
                        <w:spacing w:lineRule="auto" w:line="240" w:before="0" w:after="0"/>
                        <w:contextualSpacing/>
                        <w:rPr>
                          <w:sz w:val="24"/>
                          <w:szCs w:val="24"/>
                        </w:rPr>
                      </w:pPr>
                      <w:r>
                        <w:rPr>
                          <w:sz w:val="24"/>
                          <w:szCs w:val="24"/>
                        </w:rPr>
                      </w:r>
                    </w:p>
                    <w:p>
                      <w:pPr>
                        <w:pStyle w:val="Contenudecadre"/>
                        <w:spacing w:lineRule="auto" w:line="240" w:before="0" w:after="0"/>
                        <w:rPr>
                          <w:b/>
                          <w:b/>
                          <w:bCs/>
                          <w:sz w:val="28"/>
                          <w:szCs w:val="28"/>
                        </w:rPr>
                      </w:pPr>
                      <w:r>
                        <w:rPr>
                          <w:b/>
                          <w:bCs/>
                          <w:color w:val="0070C0"/>
                          <w:sz w:val="28"/>
                          <w:szCs w:val="28"/>
                        </w:rPr>
                        <w:t xml:space="preserve">     </w:t>
                      </w:r>
                      <w:r>
                        <w:rPr>
                          <w:b/>
                          <w:bCs/>
                          <w:color w:val="0070C0"/>
                          <w:sz w:val="28"/>
                          <w:szCs w:val="28"/>
                          <w:u w:val="single"/>
                        </w:rPr>
                        <w:t>Yoga </w:t>
                      </w:r>
                      <w:r>
                        <w:rPr>
                          <w:b/>
                          <w:bCs/>
                          <w:sz w:val="28"/>
                          <w:szCs w:val="28"/>
                        </w:rPr>
                        <w:t>: animatrice Sylvie Ferrand : 06 16 92 01 93</w:t>
                      </w:r>
                    </w:p>
                    <w:p>
                      <w:pPr>
                        <w:pStyle w:val="Contenudecadre"/>
                        <w:spacing w:lineRule="auto" w:line="240" w:before="0" w:after="0"/>
                        <w:rPr>
                          <w:b/>
                          <w:b/>
                          <w:bCs/>
                        </w:rPr>
                      </w:pPr>
                      <w:r>
                        <w:rPr>
                          <w:b/>
                          <w:bCs/>
                        </w:rPr>
                      </w:r>
                    </w:p>
                    <w:p>
                      <w:pPr>
                        <w:pStyle w:val="ListParagraph"/>
                        <w:numPr>
                          <w:ilvl w:val="0"/>
                          <w:numId w:val="2"/>
                        </w:numPr>
                        <w:spacing w:lineRule="auto" w:line="240" w:before="0" w:after="0"/>
                        <w:contextualSpacing/>
                        <w:rPr>
                          <w:sz w:val="20"/>
                          <w:szCs w:val="20"/>
                        </w:rPr>
                      </w:pPr>
                      <w:r>
                        <w:rPr/>
                        <w:t>Les mardis de 10h à 11h30/ (salle polyvalente de Boujan) et 19h à 20h30 (</w:t>
                      </w:r>
                      <w:r>
                        <w:rPr>
                          <w:color w:val="000000" w:themeColor="text1"/>
                        </w:rPr>
                        <w:t xml:space="preserve">Salle Annexe Mairie) </w:t>
                      </w:r>
                    </w:p>
                    <w:p>
                      <w:pPr>
                        <w:pStyle w:val="ListParagraph"/>
                        <w:numPr>
                          <w:ilvl w:val="0"/>
                          <w:numId w:val="2"/>
                        </w:numPr>
                        <w:spacing w:lineRule="auto" w:line="240" w:before="0" w:after="0"/>
                        <w:contextualSpacing/>
                        <w:rPr/>
                      </w:pPr>
                      <w:r>
                        <w:rPr/>
                        <w:t>Les jeudis de19h à 20h30 (Salle Annexe Mairie).</w:t>
                      </w:r>
                    </w:p>
                    <w:p>
                      <w:pPr>
                        <w:pStyle w:val="ListParagraph"/>
                        <w:numPr>
                          <w:ilvl w:val="0"/>
                          <w:numId w:val="2"/>
                        </w:numPr>
                        <w:spacing w:lineRule="auto" w:line="240" w:before="0" w:after="0"/>
                        <w:contextualSpacing/>
                        <w:rPr/>
                      </w:pPr>
                      <w:r>
                        <w:rPr/>
                        <w:t xml:space="preserve">2 options : 1 cours /semaine : 130 </w:t>
                      </w:r>
                      <w:bookmarkStart w:id="4" w:name="_Hlk176461269"/>
                      <w:r>
                        <w:rPr/>
                        <w:t xml:space="preserve">€ </w:t>
                      </w:r>
                      <w:bookmarkEnd w:id="4"/>
                      <w:r>
                        <w:rPr/>
                        <w:t xml:space="preserve">/ an </w:t>
                      </w:r>
                      <w:r>
                        <w:rPr>
                          <w:b/>
                          <w:bCs/>
                        </w:rPr>
                        <w:t>ou</w:t>
                      </w:r>
                      <w:r>
                        <w:rPr/>
                        <w:t xml:space="preserve"> 2 cours par semaine : 210 € / an</w:t>
                      </w:r>
                    </w:p>
                    <w:p>
                      <w:pPr>
                        <w:pStyle w:val="Contenudecadre"/>
                        <w:spacing w:lineRule="auto" w:line="240" w:before="0" w:after="0"/>
                        <w:ind w:left="360" w:hanging="0"/>
                        <w:rPr>
                          <w:color w:val="000000" w:themeColor="text1"/>
                        </w:rPr>
                      </w:pPr>
                      <w:r>
                        <w:rPr>
                          <w:color w:val="000000" w:themeColor="text1"/>
                        </w:rPr>
                        <w:t xml:space="preserve">Règlement en 1 seul chèque ou 2 chèques de 65 </w:t>
                      </w:r>
                      <w:r>
                        <w:rPr/>
                        <w:t xml:space="preserve">€ </w:t>
                      </w:r>
                      <w:r>
                        <w:rPr>
                          <w:color w:val="000000" w:themeColor="text1"/>
                        </w:rPr>
                        <w:t>( à titre exceptionnel ) .</w:t>
                      </w:r>
                    </w:p>
                    <w:p>
                      <w:pPr>
                        <w:pStyle w:val="Contenudecadre"/>
                        <w:spacing w:lineRule="auto" w:line="240" w:before="0" w:after="0"/>
                        <w:rPr>
                          <w:sz w:val="20"/>
                          <w:szCs w:val="20"/>
                        </w:rPr>
                      </w:pPr>
                      <w:r>
                        <w:rPr>
                          <w:sz w:val="20"/>
                          <w:szCs w:val="20"/>
                        </w:rPr>
                      </w:r>
                    </w:p>
                    <w:p>
                      <w:pPr>
                        <w:pStyle w:val="Contenudecadre"/>
                        <w:spacing w:lineRule="auto" w:line="240" w:before="0" w:after="0"/>
                        <w:rPr>
                          <w:b/>
                          <w:b/>
                          <w:bCs/>
                          <w:sz w:val="28"/>
                          <w:szCs w:val="28"/>
                        </w:rPr>
                      </w:pPr>
                      <w:r>
                        <w:rPr>
                          <w:b/>
                          <w:bCs/>
                          <w:color w:val="0070C0"/>
                          <w:sz w:val="28"/>
                          <w:szCs w:val="28"/>
                        </w:rPr>
                        <w:t xml:space="preserve">      </w:t>
                      </w:r>
                      <w:r>
                        <w:rPr>
                          <w:b/>
                          <w:bCs/>
                          <w:color w:val="0070C0"/>
                          <w:sz w:val="28"/>
                          <w:szCs w:val="28"/>
                          <w:u w:val="single"/>
                        </w:rPr>
                        <w:t>Gospel</w:t>
                      </w:r>
                      <w:r>
                        <w:rPr>
                          <w:b/>
                          <w:bCs/>
                          <w:color w:val="0070C0"/>
                          <w:sz w:val="28"/>
                          <w:szCs w:val="28"/>
                        </w:rPr>
                        <w:t xml:space="preserve"> </w:t>
                      </w:r>
                      <w:r>
                        <w:rPr>
                          <w:b/>
                          <w:bCs/>
                          <w:sz w:val="28"/>
                          <w:szCs w:val="28"/>
                        </w:rPr>
                        <w:t>: cheffe de Chœur Emilie Gautier-Bapté : 06 44 92 12 39</w:t>
                      </w:r>
                    </w:p>
                    <w:p>
                      <w:pPr>
                        <w:pStyle w:val="Contenudecadre"/>
                        <w:spacing w:lineRule="auto" w:line="240" w:before="0" w:after="0"/>
                        <w:rPr/>
                      </w:pPr>
                      <w:r>
                        <w:rPr/>
                      </w:r>
                    </w:p>
                    <w:p>
                      <w:pPr>
                        <w:pStyle w:val="ListParagraph"/>
                        <w:numPr>
                          <w:ilvl w:val="0"/>
                          <w:numId w:val="3"/>
                        </w:numPr>
                        <w:spacing w:lineRule="auto" w:line="240" w:before="0" w:after="0"/>
                        <w:contextualSpacing/>
                        <w:rPr/>
                      </w:pPr>
                      <w:r>
                        <w:rPr/>
                        <w:t>Les lundis de 19h à 21h (espace intergénérationnel Raymond Faro à Boujan)</w:t>
                      </w:r>
                    </w:p>
                    <w:p>
                      <w:pPr>
                        <w:pStyle w:val="ListParagraph"/>
                        <w:numPr>
                          <w:ilvl w:val="0"/>
                          <w:numId w:val="3"/>
                        </w:numPr>
                        <w:spacing w:lineRule="auto" w:line="240" w:before="0" w:after="0"/>
                        <w:contextualSpacing/>
                        <w:rPr/>
                      </w:pPr>
                      <w:r>
                        <w:rPr/>
                        <w:t>Cotisation 180 € /an.</w:t>
                      </w:r>
                    </w:p>
                    <w:p>
                      <w:pPr>
                        <w:pStyle w:val="ListParagraph"/>
                        <w:numPr>
                          <w:ilvl w:val="0"/>
                          <w:numId w:val="3"/>
                        </w:numPr>
                        <w:spacing w:lineRule="auto" w:line="240" w:before="0" w:after="0"/>
                        <w:contextualSpacing/>
                        <w:rPr>
                          <w:sz w:val="20"/>
                          <w:szCs w:val="20"/>
                        </w:rPr>
                      </w:pPr>
                      <w:r>
                        <w:rPr/>
                        <w:t>Règlement : 1 seul chèque ou 2 chèques de 90 € (à titre exceptionnel).</w:t>
                      </w:r>
                    </w:p>
                    <w:p>
                      <w:pPr>
                        <w:pStyle w:val="Contenudecadre"/>
                        <w:spacing w:lineRule="auto" w:line="240" w:before="0" w:after="0"/>
                        <w:rPr>
                          <w:b/>
                          <w:b/>
                          <w:bCs/>
                          <w:color w:val="0070C0"/>
                          <w:sz w:val="28"/>
                          <w:szCs w:val="28"/>
                          <w:u w:val="single"/>
                        </w:rPr>
                      </w:pPr>
                      <w:r>
                        <w:rPr>
                          <w:b/>
                          <w:bCs/>
                          <w:color w:val="0070C0"/>
                          <w:sz w:val="28"/>
                          <w:szCs w:val="28"/>
                          <w:u w:val="single"/>
                        </w:rPr>
                      </w:r>
                    </w:p>
                    <w:p>
                      <w:pPr>
                        <w:pStyle w:val="Contenudecadre"/>
                        <w:spacing w:lineRule="auto" w:line="240" w:before="0" w:after="0"/>
                        <w:rPr>
                          <w:b/>
                          <w:b/>
                          <w:bCs/>
                          <w:sz w:val="28"/>
                          <w:szCs w:val="28"/>
                        </w:rPr>
                      </w:pPr>
                      <w:r>
                        <w:rPr>
                          <w:b/>
                          <w:bCs/>
                          <w:color w:val="0070C0"/>
                          <w:sz w:val="28"/>
                          <w:szCs w:val="28"/>
                        </w:rPr>
                        <w:t xml:space="preserve">      </w:t>
                      </w:r>
                      <w:r>
                        <w:rPr>
                          <w:b/>
                          <w:bCs/>
                          <w:color w:val="0070C0"/>
                          <w:sz w:val="28"/>
                          <w:szCs w:val="28"/>
                          <w:u w:val="single"/>
                        </w:rPr>
                        <w:t>Randonnée</w:t>
                      </w:r>
                      <w:r>
                        <w:rPr>
                          <w:b/>
                          <w:bCs/>
                          <w:color w:val="0070C0"/>
                          <w:sz w:val="28"/>
                          <w:szCs w:val="28"/>
                        </w:rPr>
                        <w:t xml:space="preserve"> </w:t>
                      </w:r>
                      <w:r>
                        <w:rPr>
                          <w:b/>
                          <w:bCs/>
                          <w:sz w:val="28"/>
                          <w:szCs w:val="28"/>
                        </w:rPr>
                        <w:t>: guide Sandrine Pouzol : 06 89 27 74 89 (SMS)</w:t>
                      </w:r>
                    </w:p>
                    <w:p>
                      <w:pPr>
                        <w:pStyle w:val="Contenudecadre"/>
                        <w:spacing w:lineRule="auto" w:line="240" w:before="0" w:after="0"/>
                        <w:rPr/>
                      </w:pPr>
                      <w:r>
                        <w:rPr/>
                      </w:r>
                    </w:p>
                    <w:p>
                      <w:pPr>
                        <w:pStyle w:val="ListParagraph"/>
                        <w:numPr>
                          <w:ilvl w:val="0"/>
                          <w:numId w:val="5"/>
                        </w:numPr>
                        <w:spacing w:lineRule="auto" w:line="240" w:before="0" w:after="0"/>
                        <w:contextualSpacing/>
                        <w:rPr/>
                      </w:pPr>
                      <w:r>
                        <w:rPr/>
                        <w:t xml:space="preserve">2 randonnées par semaine (sous réserve des conditions météo) : </w:t>
                      </w:r>
                    </w:p>
                    <w:p>
                      <w:pPr>
                        <w:pStyle w:val="ListParagraph"/>
                        <w:numPr>
                          <w:ilvl w:val="0"/>
                          <w:numId w:val="4"/>
                        </w:numPr>
                        <w:spacing w:lineRule="auto" w:line="240" w:before="0" w:after="0"/>
                        <w:contextualSpacing/>
                        <w:jc w:val="both"/>
                        <w:rPr/>
                      </w:pPr>
                      <w:r>
                        <w:rPr/>
                        <w:t>Les mercredis en demi-journée</w:t>
                      </w:r>
                    </w:p>
                    <w:p>
                      <w:pPr>
                        <w:pStyle w:val="ListParagraph"/>
                        <w:numPr>
                          <w:ilvl w:val="0"/>
                          <w:numId w:val="4"/>
                        </w:numPr>
                        <w:spacing w:lineRule="auto" w:line="240" w:before="0" w:after="0"/>
                        <w:contextualSpacing/>
                        <w:jc w:val="both"/>
                        <w:rPr/>
                      </w:pPr>
                      <w:r>
                        <w:rPr/>
                        <w:t>Le samedi : 1 demi-journée et 1 journée par mois</w:t>
                      </w:r>
                    </w:p>
                    <w:p>
                      <w:pPr>
                        <w:pStyle w:val="ListParagraph"/>
                        <w:numPr>
                          <w:ilvl w:val="0"/>
                          <w:numId w:val="4"/>
                        </w:numPr>
                        <w:spacing w:lineRule="auto" w:line="240" w:before="0" w:after="0"/>
                        <w:contextualSpacing/>
                        <w:jc w:val="both"/>
                        <w:rPr/>
                      </w:pPr>
                      <w:r>
                        <w:rPr/>
                        <w:t>Le dimanche : 2 journées par mois</w:t>
                      </w:r>
                    </w:p>
                    <w:p>
                      <w:pPr>
                        <w:pStyle w:val="ListParagraph"/>
                        <w:numPr>
                          <w:ilvl w:val="0"/>
                          <w:numId w:val="1"/>
                        </w:numPr>
                        <w:spacing w:lineRule="auto" w:line="240" w:before="0" w:after="0"/>
                        <w:contextualSpacing/>
                        <w:rPr/>
                      </w:pPr>
                      <w:r>
                        <w:rPr/>
                        <w:t>Départ du parking de la voie verte aux heures précises du programme, en co-voiturage avec défraiement au chauffeur.</w:t>
                      </w:r>
                    </w:p>
                    <w:p>
                      <w:pPr>
                        <w:pStyle w:val="ListParagraph"/>
                        <w:numPr>
                          <w:ilvl w:val="0"/>
                          <w:numId w:val="1"/>
                        </w:numPr>
                        <w:spacing w:lineRule="auto" w:line="240" w:before="0" w:after="0"/>
                        <w:contextualSpacing/>
                        <w:rPr>
                          <w:b/>
                          <w:b/>
                          <w:bCs/>
                        </w:rPr>
                      </w:pPr>
                      <w:r>
                        <w:rPr/>
                        <w:t>Règlement : 10 € /personne /an</w:t>
                      </w:r>
                    </w:p>
                    <w:p>
                      <w:pPr>
                        <w:pStyle w:val="Contenudecadre"/>
                        <w:spacing w:lineRule="auto" w:line="240" w:before="0" w:after="0"/>
                        <w:jc w:val="center"/>
                        <w:rPr>
                          <w:b/>
                          <w:b/>
                          <w:bCs/>
                          <w:sz w:val="24"/>
                          <w:szCs w:val="24"/>
                        </w:rPr>
                      </w:pPr>
                      <w:r>
                        <w:rPr>
                          <w:b/>
                          <w:bCs/>
                          <w:sz w:val="24"/>
                          <w:szCs w:val="24"/>
                        </w:rPr>
                        <w:t>---------------------------------------------</w:t>
                      </w:r>
                    </w:p>
                    <w:p>
                      <w:pPr>
                        <w:pStyle w:val="ListParagraph"/>
                        <w:numPr>
                          <w:ilvl w:val="0"/>
                          <w:numId w:val="1"/>
                        </w:numPr>
                        <w:spacing w:lineRule="auto" w:line="240" w:before="0" w:after="0"/>
                        <w:contextualSpacing/>
                        <w:rPr>
                          <w:b/>
                          <w:b/>
                          <w:bCs/>
                        </w:rPr>
                      </w:pPr>
                      <w:r>
                        <w:rPr>
                          <w:b/>
                          <w:bCs/>
                        </w:rPr>
                        <w:t xml:space="preserve">L’adhésion sera réglée par un chèque indépendant </w:t>
                      </w:r>
                    </w:p>
                    <w:p>
                      <w:pPr>
                        <w:pStyle w:val="ListParagraph"/>
                        <w:numPr>
                          <w:ilvl w:val="0"/>
                          <w:numId w:val="1"/>
                        </w:numPr>
                        <w:spacing w:lineRule="auto" w:line="240" w:before="0" w:after="0"/>
                        <w:contextualSpacing/>
                        <w:rPr/>
                      </w:pPr>
                      <w:r>
                        <w:rPr>
                          <w:b/>
                          <w:bCs/>
                        </w:rPr>
                        <w:t>Les cotisations</w:t>
                      </w:r>
                      <w:r>
                        <w:rPr/>
                        <w:t xml:space="preserve"> peuvent être réglées</w:t>
                      </w:r>
                      <w:r>
                        <w:rPr>
                          <w:color w:val="FF0000"/>
                        </w:rPr>
                        <w:t xml:space="preserve"> </w:t>
                      </w:r>
                      <w:r>
                        <w:rPr>
                          <w:color w:val="000000" w:themeColor="text1"/>
                        </w:rPr>
                        <w:t xml:space="preserve">par 1 chèque ou par 2 chèques </w:t>
                      </w:r>
                      <w:r>
                        <w:rPr/>
                        <w:t>(sauf la randonnée)</w:t>
                      </w:r>
                    </w:p>
                    <w:p>
                      <w:pPr>
                        <w:pStyle w:val="Contenudecadre"/>
                        <w:spacing w:lineRule="auto" w:line="240" w:before="0" w:after="0"/>
                        <w:ind w:firstLine="708"/>
                        <w:rPr/>
                      </w:pPr>
                      <w:r>
                        <w:rPr/>
                        <w:t>Ils seront encaissés en début de chaque trimestre : Octobre / Avril</w:t>
                      </w:r>
                    </w:p>
                    <w:p>
                      <w:pPr>
                        <w:pStyle w:val="Contenudecadre"/>
                        <w:spacing w:lineRule="auto" w:line="240" w:before="0" w:after="0"/>
                        <w:jc w:val="center"/>
                        <w:rPr>
                          <w:u w:val="single"/>
                        </w:rPr>
                      </w:pPr>
                      <w:r>
                        <w:rPr>
                          <w:u w:val="single"/>
                        </w:rPr>
                        <w:t>Ordre des chèques à : « Au Gré du Temps »</w:t>
                      </w:r>
                    </w:p>
                    <w:p>
                      <w:pPr>
                        <w:pStyle w:val="Contenudecadre"/>
                        <w:spacing w:lineRule="auto" w:line="240" w:before="0" w:after="0"/>
                        <w:jc w:val="center"/>
                        <w:rPr>
                          <w:u w:val="single"/>
                        </w:rPr>
                      </w:pPr>
                      <w:r>
                        <w:rPr>
                          <w:u w:val="single"/>
                        </w:rPr>
                      </w:r>
                    </w:p>
                    <w:p>
                      <w:pPr>
                        <w:pStyle w:val="Contenudecadre"/>
                        <w:spacing w:lineRule="auto" w:line="240" w:before="0" w:after="0"/>
                        <w:jc w:val="center"/>
                        <w:rPr>
                          <w:b/>
                          <w:b/>
                          <w:bCs/>
                          <w:sz w:val="24"/>
                          <w:szCs w:val="24"/>
                        </w:rPr>
                      </w:pPr>
                      <w:r>
                        <w:rPr>
                          <w:b/>
                          <w:bCs/>
                          <w:sz w:val="24"/>
                          <w:szCs w:val="24"/>
                        </w:rPr>
                        <w:t>Nous vous souhaitons la bienvenue à « Au Gré du Temps »</w:t>
                      </w:r>
                    </w:p>
                    <w:p>
                      <w:pPr>
                        <w:pStyle w:val="Contenudecadre"/>
                        <w:spacing w:lineRule="auto" w:line="240" w:before="0" w:after="0"/>
                        <w:jc w:val="center"/>
                        <w:rPr>
                          <w:b/>
                          <w:b/>
                          <w:bCs/>
                          <w:sz w:val="24"/>
                          <w:szCs w:val="24"/>
                        </w:rPr>
                      </w:pPr>
                      <w:bookmarkStart w:id="5" w:name="_Hlk80712954"/>
                      <w:r>
                        <w:rPr>
                          <w:b/>
                          <w:bCs/>
                          <w:sz w:val="24"/>
                          <w:szCs w:val="24"/>
                        </w:rPr>
                        <w:t>ainsi qu’ une bonne saison de Bien-Etre, à toutes et à tous</w:t>
                      </w:r>
                      <w:bookmarkEnd w:id="5"/>
                    </w:p>
                    <w:p>
                      <w:pPr>
                        <w:pStyle w:val="Contenudecadre"/>
                        <w:rPr/>
                      </w:pPr>
                      <w:r>
                        <w:rPr/>
                      </w:r>
                    </w:p>
                    <w:p>
                      <w:pPr>
                        <w:pStyle w:val="Contenudecadre"/>
                        <w:ind w:left="705" w:hanging="0"/>
                        <w:rPr/>
                      </w:pPr>
                      <w:r>
                        <w:rPr/>
                      </w:r>
                    </w:p>
                    <w:p>
                      <w:pPr>
                        <w:pStyle w:val="Contenudecadre"/>
                        <w:rPr/>
                      </w:pPr>
                      <w:r>
                        <w:rPr/>
                      </w:r>
                    </w:p>
                    <w:p>
                      <w:pPr>
                        <w:pStyle w:val="ListParagraph"/>
                        <w:rPr/>
                      </w:pPr>
                      <w:r>
                        <w:rPr/>
                      </w:r>
                    </w:p>
                    <w:p>
                      <w:pPr>
                        <w:pStyle w:val="Contenudecadre"/>
                        <w:rPr/>
                      </w:pPr>
                      <w:r>
                        <w:rPr/>
                      </w:r>
                    </w:p>
                    <w:p>
                      <w:pPr>
                        <w:pStyle w:val="Contenudecadre"/>
                        <w:spacing w:before="0" w:after="200"/>
                        <w:rPr/>
                      </w:pPr>
                      <w:r>
                        <w:rPr/>
                        <w:tab/>
                        <w:t xml:space="preserve">à </w:t>
                      </w:r>
                    </w:p>
                  </w:txbxContent>
                </v:textbox>
                <w10:wrap type="square"/>
              </v:rect>
            </w:pict>
          </mc:Fallback>
        </mc:AlternateContent>
        <mc:AlternateContent>
          <mc:Choice Requires="wps">
            <w:drawing>
              <wp:anchor behindDoc="0" distT="40005" distB="50800" distL="109220" distR="108585" simplePos="0" locked="0" layoutInCell="0" allowOverlap="1" relativeHeight="4" wp14:anchorId="207F8EB7">
                <wp:simplePos x="0" y="0"/>
                <wp:positionH relativeFrom="column">
                  <wp:posOffset>5182235</wp:posOffset>
                </wp:positionH>
                <wp:positionV relativeFrom="paragraph">
                  <wp:posOffset>635</wp:posOffset>
                </wp:positionV>
                <wp:extent cx="5181600" cy="7153275"/>
                <wp:effectExtent l="5080" t="5715" r="5080" b="4445"/>
                <wp:wrapSquare wrapText="bothSides"/>
                <wp:docPr id="5" name="Zone de texte 3"/>
                <a:graphic xmlns:a="http://schemas.openxmlformats.org/drawingml/2006/main">
                  <a:graphicData uri="http://schemas.microsoft.com/office/word/2010/wordprocessingShape">
                    <wps:wsp>
                      <wps:cNvSpPr/>
                      <wps:spPr>
                        <a:xfrm>
                          <a:off x="0" y="0"/>
                          <a:ext cx="5181480" cy="715320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decadre"/>
                              <w:rPr/>
                            </w:pPr>
                            <w:r>
                              <w:rPr/>
                              <w:drawing>
                                <wp:inline distT="0" distB="0" distL="0" distR="0">
                                  <wp:extent cx="2200275" cy="853440"/>
                                  <wp:effectExtent l="0" t="0" r="0" b="0"/>
                                  <wp:docPr id="7"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8" descr=""/>
                                          <pic:cNvPicPr>
                                            <a:picLocks noChangeAspect="1" noChangeArrowheads="1"/>
                                          </pic:cNvPicPr>
                                        </pic:nvPicPr>
                                        <pic:blipFill>
                                          <a:blip r:embed="rId4"/>
                                          <a:stretch>
                                            <a:fillRect/>
                                          </a:stretch>
                                        </pic:blipFill>
                                        <pic:spPr bwMode="auto">
                                          <a:xfrm>
                                            <a:off x="0" y="0"/>
                                            <a:ext cx="2200275" cy="853440"/>
                                          </a:xfrm>
                                          <a:prstGeom prst="rect">
                                            <a:avLst/>
                                          </a:prstGeom>
                                        </pic:spPr>
                                      </pic:pic>
                                    </a:graphicData>
                                  </a:graphic>
                                </wp:inline>
                              </w:drawing>
                            </w:r>
                          </w:p>
                          <w:tbl>
                            <w:tblPr>
                              <w:tblStyle w:val="Tableausimple51"/>
                              <w:tblW w:w="787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874"/>
                            </w:tblGrid>
                            <w:tr>
                              <w:trPr>
                                <w:cnfStyle w:val="100000000000" w:firstRow="1" w:lastRow="0" w:firstColumn="0" w:lastColumn="0" w:oddVBand="0" w:evenVBand="0" w:oddHBand="0" w:evenHBand="0" w:firstRowFirstColumn="0" w:firstRowLastColumn="0" w:lastRowFirstColumn="0" w:lastRowLastColumn="0"/>
                              </w:trPr>
                              <w:tc>
                                <w:tcPr>
                                  <w:tcW w:w="7874" w:type="dxa"/>
                                  <w:cnfStyle w:val="001000000100" w:firstRow="0" w:lastRow="0" w:firstColumn="1" w:lastColumn="0" w:oddVBand="0" w:evenVBand="0" w:oddHBand="0" w:evenHBand="0" w:firstRowFirstColumn="1" w:firstRowLastColumn="0" w:lastRowFirstColumn="0" w:lastRowLastColumn="0"/>
                                  <w:tcBorders>
                                    <w:bottom w:val="single" w:sz="4" w:space="0" w:color="7F7F7F"/>
                                  </w:tcBorders>
                                  <w:shd w:color="auto" w:fill="FFFFFF" w:themeFill="background1" w:val="clear"/>
                                </w:tcPr>
                                <w:tbl>
                                  <w:tblPr>
                                    <w:tblStyle w:val="Grilledutableau"/>
                                    <w:tblW w:w="763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521"/>
                                    <w:gridCol w:w="1527"/>
                                    <w:gridCol w:w="1524"/>
                                    <w:gridCol w:w="1748"/>
                                    <w:gridCol w:w="1312"/>
                                  </w:tblGrid>
                                  <w:tr>
                                    <w:trPr/>
                                    <w:tc>
                                      <w:tcPr>
                                        <w:tcW w:w="1521" w:type="dxa"/>
                                        <w:tcBorders/>
                                      </w:tcPr>
                                      <w:p>
                                        <w:pPr>
                                          <w:pStyle w:val="Contenudecadre"/>
                                          <w:widowControl/>
                                          <w:spacing w:lineRule="auto" w:line="240" w:before="0" w:after="0"/>
                                          <w:jc w:val="center"/>
                                          <w:rPr>
                                            <w:rFonts w:ascii="Calibri" w:hAnsi="Calibri" w:eastAsia="Calibri" w:cs=""/>
                                            <w:kern w:val="0"/>
                                            <w:sz w:val="22"/>
                                            <w:szCs w:val="22"/>
                                            <w:lang w:val="fr-FR" w:eastAsia="en-US" w:bidi="ar-SA"/>
                                          </w:rPr>
                                        </w:pPr>
                                        <w:r>
                                          <w:rPr>
                                            <w:rFonts w:eastAsia="Calibri" w:cs=""/>
                                            <w:kern w:val="0"/>
                                            <w:sz w:val="22"/>
                                            <w:szCs w:val="22"/>
                                            <w:lang w:val="fr-FR" w:eastAsia="en-US" w:bidi="ar-SA"/>
                                          </w:rPr>
                                          <w:t>Nom</w:t>
                                        </w:r>
                                      </w:p>
                                    </w:tc>
                                    <w:tc>
                                      <w:tcPr>
                                        <w:tcW w:w="1527" w:type="dxa"/>
                                        <w:tcBorders/>
                                      </w:tcPr>
                                      <w:p>
                                        <w:pPr>
                                          <w:pStyle w:val="Contenudecadre"/>
                                          <w:widowControl/>
                                          <w:spacing w:lineRule="auto" w:line="240" w:before="0" w:after="0"/>
                                          <w:jc w:val="center"/>
                                          <w:rPr>
                                            <w:rFonts w:ascii="Calibri" w:hAnsi="Calibri" w:eastAsia="Calibri" w:cs=""/>
                                            <w:kern w:val="0"/>
                                            <w:sz w:val="22"/>
                                            <w:szCs w:val="22"/>
                                            <w:lang w:val="fr-FR" w:eastAsia="en-US" w:bidi="ar-SA"/>
                                          </w:rPr>
                                        </w:pPr>
                                        <w:r>
                                          <w:rPr>
                                            <w:rFonts w:eastAsia="Calibri" w:cs=""/>
                                            <w:kern w:val="0"/>
                                            <w:sz w:val="22"/>
                                            <w:szCs w:val="22"/>
                                            <w:lang w:val="fr-FR" w:eastAsia="en-US" w:bidi="ar-SA"/>
                                          </w:rPr>
                                          <w:t>Prénom</w:t>
                                        </w:r>
                                      </w:p>
                                    </w:tc>
                                    <w:tc>
                                      <w:tcPr>
                                        <w:tcW w:w="1524"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Date de Naiss.</w:t>
                                        </w:r>
                                      </w:p>
                                    </w:tc>
                                    <w:tc>
                                      <w:tcPr>
                                        <w:tcW w:w="1748" w:type="dxa"/>
                                        <w:tcBorders/>
                                      </w:tcPr>
                                      <w:p>
                                        <w:pPr>
                                          <w:pStyle w:val="Contenudecadre"/>
                                          <w:widowControl/>
                                          <w:spacing w:lineRule="auto" w:line="240" w:before="0" w:after="0"/>
                                          <w:jc w:val="center"/>
                                          <w:rPr>
                                            <w:sz w:val="20"/>
                                            <w:szCs w:val="20"/>
                                          </w:rPr>
                                        </w:pPr>
                                        <w:r>
                                          <w:rPr>
                                            <w:rFonts w:eastAsia="Calibri" w:cs=""/>
                                            <w:kern w:val="0"/>
                                            <w:sz w:val="20"/>
                                            <w:szCs w:val="20"/>
                                            <w:lang w:val="fr-FR" w:eastAsia="en-US" w:bidi="ar-SA"/>
                                          </w:rPr>
                                          <w:t>Activité-choisie-s</w:t>
                                        </w:r>
                                      </w:p>
                                    </w:tc>
                                    <w:tc>
                                      <w:tcPr>
                                        <w:tcW w:w="1312" w:type="dxa"/>
                                        <w:tcBorders/>
                                      </w:tcPr>
                                      <w:p>
                                        <w:pPr>
                                          <w:pStyle w:val="Contenudecadre"/>
                                          <w:widowControl/>
                                          <w:spacing w:lineRule="auto" w:line="240" w:before="0" w:after="0"/>
                                          <w:jc w:val="center"/>
                                          <w:rPr>
                                            <w:rFonts w:ascii="Calibri" w:hAnsi="Calibri" w:eastAsia="Calibri" w:cs=""/>
                                            <w:kern w:val="0"/>
                                            <w:sz w:val="22"/>
                                            <w:szCs w:val="22"/>
                                            <w:lang w:val="fr-FR" w:eastAsia="en-US" w:bidi="ar-SA"/>
                                          </w:rPr>
                                        </w:pPr>
                                        <w:r>
                                          <w:rPr>
                                            <w:rFonts w:eastAsia="Calibri" w:cs=""/>
                                            <w:kern w:val="0"/>
                                            <w:sz w:val="22"/>
                                            <w:szCs w:val="22"/>
                                            <w:lang w:val="fr-FR" w:eastAsia="en-US" w:bidi="ar-SA"/>
                                          </w:rPr>
                                          <w:t>Montant</w:t>
                                        </w:r>
                                      </w:p>
                                    </w:tc>
                                  </w:tr>
                                  <w:tr>
                                    <w:trPr/>
                                    <w:tc>
                                      <w:tcPr>
                                        <w:tcW w:w="1521"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27"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24"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748"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312"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r>
                                  <w:tr>
                                    <w:trPr/>
                                    <w:tc>
                                      <w:tcPr>
                                        <w:tcW w:w="1521"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27"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24"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748"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312"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r>
                                  <w:tr>
                                    <w:trPr/>
                                    <w:tc>
                                      <w:tcPr>
                                        <w:tcW w:w="1521"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27"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24"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748"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312"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r>
                                  <w:tr>
                                    <w:trPr/>
                                    <w:tc>
                                      <w:tcPr>
                                        <w:tcW w:w="1521"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27"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24"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748"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312"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r>
                                  <w:tr>
                                    <w:trPr/>
                                    <w:tc>
                                      <w:tcPr>
                                        <w:tcW w:w="1521" w:type="dxa"/>
                                        <w:tcBorders/>
                                      </w:tcPr>
                                      <w:p>
                                        <w:pPr>
                                          <w:pStyle w:val="Contenudecadre"/>
                                          <w:widowControl/>
                                          <w:spacing w:lineRule="auto" w:line="240" w:before="0" w:after="0"/>
                                          <w:jc w:val="left"/>
                                          <w:rPr>
                                            <w:sz w:val="16"/>
                                            <w:szCs w:val="16"/>
                                          </w:rPr>
                                        </w:pPr>
                                        <w:r>
                                          <w:rPr>
                                            <w:rFonts w:eastAsia="Calibri" w:cs=""/>
                                            <w:kern w:val="0"/>
                                            <w:sz w:val="22"/>
                                            <w:szCs w:val="22"/>
                                            <w:lang w:val="fr-FR" w:eastAsia="en-US" w:bidi="ar-SA"/>
                                          </w:rPr>
                                        </w:r>
                                      </w:p>
                                    </w:tc>
                                    <w:tc>
                                      <w:tcPr>
                                        <w:tcW w:w="1527"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24"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748" w:type="dxa"/>
                                        <w:tcBorders/>
                                      </w:tcPr>
                                      <w:p>
                                        <w:pPr>
                                          <w:pStyle w:val="Contenudecadre"/>
                                          <w:widowControl/>
                                          <w:spacing w:lineRule="auto" w:line="240" w:before="0" w:after="0"/>
                                          <w:jc w:val="center"/>
                                          <w:rPr>
                                            <w:rFonts w:ascii="Calibri" w:hAnsi="Calibri" w:eastAsia="Calibri" w:cs=""/>
                                            <w:kern w:val="0"/>
                                            <w:sz w:val="22"/>
                                            <w:szCs w:val="22"/>
                                            <w:lang w:val="fr-FR" w:eastAsia="en-US" w:bidi="ar-SA"/>
                                          </w:rPr>
                                        </w:pPr>
                                        <w:r>
                                          <w:rPr>
                                            <w:rFonts w:eastAsia="Calibri" w:cs=""/>
                                            <w:b/>
                                            <w:bCs/>
                                            <w:kern w:val="0"/>
                                            <w:sz w:val="22"/>
                                            <w:szCs w:val="22"/>
                                            <w:lang w:val="fr-FR" w:eastAsia="en-US" w:bidi="ar-SA"/>
                                          </w:rPr>
                                          <w:t>Adhésion</w:t>
                                        </w:r>
                                        <w:r>
                                          <w:rPr>
                                            <w:rFonts w:eastAsia="Calibri" w:cs=""/>
                                            <w:kern w:val="0"/>
                                            <w:sz w:val="22"/>
                                            <w:szCs w:val="22"/>
                                            <w:lang w:val="fr-FR" w:eastAsia="en-US" w:bidi="ar-SA"/>
                                          </w:rPr>
                                          <w:t xml:space="preserve"> *</w:t>
                                        </w:r>
                                      </w:p>
                                    </w:tc>
                                    <w:tc>
                                      <w:tcPr>
                                        <w:tcW w:w="1312" w:type="dxa"/>
                                        <w:tcBorders/>
                                      </w:tcPr>
                                      <w:p>
                                        <w:pPr>
                                          <w:pStyle w:val="Contenudecadre"/>
                                          <w:widowControl/>
                                          <w:spacing w:lineRule="auto" w:line="240" w:before="0" w:after="0"/>
                                          <w:jc w:val="left"/>
                                          <w:rPr>
                                            <w:sz w:val="16"/>
                                            <w:szCs w:val="16"/>
                                          </w:rPr>
                                        </w:pPr>
                                        <w:r>
                                          <w:rPr>
                                            <w:rFonts w:eastAsia="Calibri" w:cs=""/>
                                            <w:kern w:val="0"/>
                                            <w:sz w:val="22"/>
                                            <w:szCs w:val="22"/>
                                            <w:lang w:val="fr-FR" w:eastAsia="en-US" w:bidi="ar-SA"/>
                                          </w:rPr>
                                        </w:r>
                                      </w:p>
                                    </w:tc>
                                  </w:tr>
                                  <w:tr>
                                    <w:trPr>
                                      <w:trHeight w:val="340" w:hRule="atLeast"/>
                                    </w:trPr>
                                    <w:tc>
                                      <w:tcPr>
                                        <w:tcW w:w="1521"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27"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24"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748" w:type="dxa"/>
                                        <w:tcBorders/>
                                      </w:tcPr>
                                      <w:p>
                                        <w:pPr>
                                          <w:pStyle w:val="Contenudecadre"/>
                                          <w:widowControl/>
                                          <w:spacing w:lineRule="auto" w:line="240" w:before="0" w:after="0"/>
                                          <w:jc w:val="center"/>
                                          <w:rPr>
                                            <w:rFonts w:ascii="Calibri" w:hAnsi="Calibri" w:eastAsia="Calibri" w:cs=""/>
                                            <w:kern w:val="0"/>
                                            <w:sz w:val="22"/>
                                            <w:szCs w:val="22"/>
                                            <w:lang w:val="fr-FR" w:eastAsia="en-US" w:bidi="ar-SA"/>
                                          </w:rPr>
                                        </w:pPr>
                                        <w:r>
                                          <w:rPr>
                                            <w:rFonts w:eastAsia="Calibri" w:cs=""/>
                                            <w:kern w:val="0"/>
                                            <w:sz w:val="22"/>
                                            <w:szCs w:val="22"/>
                                            <w:lang w:val="fr-FR" w:eastAsia="en-US" w:bidi="ar-SA"/>
                                          </w:rPr>
                                          <w:t>Total</w:t>
                                        </w:r>
                                      </w:p>
                                    </w:tc>
                                    <w:tc>
                                      <w:tcPr>
                                        <w:tcW w:w="1312"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r>
                                </w:tbl>
                                <w:p>
                                  <w:pPr>
                                    <w:pStyle w:val="Contenudecadre"/>
                                    <w:widowControl w:val="false"/>
                                    <w:spacing w:before="0" w:after="200"/>
                                    <w:rPr/>
                                  </w:pPr>
                                  <w:r>
                                    <w:rPr/>
                                  </w:r>
                                </w:p>
                              </w:tc>
                            </w:tr>
                          </w:tbl>
                          <w:p>
                            <w:pPr>
                              <w:pStyle w:val="Contenudecadre"/>
                              <w:spacing w:lineRule="auto" w:line="240" w:before="0" w:after="0"/>
                              <w:rPr>
                                <w:b/>
                                <w:b/>
                                <w:bCs/>
                                <w:sz w:val="20"/>
                                <w:szCs w:val="20"/>
                              </w:rPr>
                            </w:pPr>
                            <w:r>
                              <w:rPr>
                                <w:b/>
                                <w:bCs/>
                                <w:sz w:val="20"/>
                                <w:szCs w:val="20"/>
                              </w:rPr>
                            </w:r>
                          </w:p>
                          <w:p>
                            <w:pPr>
                              <w:pStyle w:val="Contenudecadre"/>
                              <w:spacing w:lineRule="auto" w:line="240" w:before="0" w:after="0"/>
                              <w:rPr>
                                <w:sz w:val="28"/>
                                <w:szCs w:val="28"/>
                              </w:rPr>
                            </w:pPr>
                            <w:r>
                              <w:rPr>
                                <w:b/>
                                <w:bCs/>
                                <w:sz w:val="20"/>
                                <w:szCs w:val="20"/>
                              </w:rPr>
                              <w:t>*</w:t>
                            </w:r>
                            <w:r>
                              <w:rPr>
                                <w:b/>
                                <w:bCs/>
                                <w:sz w:val="24"/>
                                <w:szCs w:val="24"/>
                                <w:u w:val="single"/>
                              </w:rPr>
                              <w:t>Adhésion </w:t>
                            </w:r>
                            <w:r>
                              <w:rPr>
                                <w:sz w:val="24"/>
                                <w:szCs w:val="24"/>
                              </w:rPr>
                              <w:t>:</w:t>
                            </w:r>
                            <w:r>
                              <w:rPr>
                                <w:sz w:val="28"/>
                                <w:szCs w:val="28"/>
                              </w:rPr>
                              <w:tab/>
                              <w:tab/>
                              <w:tab/>
                            </w:r>
                            <w:r>
                              <w:rPr>
                                <w:b/>
                                <w:bCs/>
                                <w:sz w:val="24"/>
                                <w:szCs w:val="24"/>
                              </w:rPr>
                              <w:t>15 €</w:t>
                            </w:r>
                            <w:r>
                              <w:rPr>
                                <w:sz w:val="24"/>
                                <w:szCs w:val="24"/>
                              </w:rPr>
                              <w:t xml:space="preserve">/pers. ou </w:t>
                            </w:r>
                            <w:r>
                              <w:rPr>
                                <w:b/>
                                <w:bCs/>
                                <w:sz w:val="24"/>
                                <w:szCs w:val="24"/>
                              </w:rPr>
                              <w:t>26 €</w:t>
                            </w:r>
                            <w:r>
                              <w:rPr>
                                <w:sz w:val="24"/>
                                <w:szCs w:val="24"/>
                              </w:rPr>
                              <w:t>/couple</w:t>
                            </w:r>
                          </w:p>
                          <w:p>
                            <w:pPr>
                              <w:pStyle w:val="Contenudecadre"/>
                              <w:spacing w:lineRule="auto" w:line="240" w:before="0" w:after="0"/>
                              <w:rPr>
                                <w:b/>
                                <w:b/>
                                <w:bCs/>
                                <w:sz w:val="20"/>
                                <w:szCs w:val="20"/>
                                <w:u w:val="single"/>
                              </w:rPr>
                            </w:pPr>
                            <w:r>
                              <w:rPr>
                                <w:sz w:val="20"/>
                                <w:szCs w:val="20"/>
                              </w:rPr>
                              <w:tab/>
                            </w:r>
                            <w:r>
                              <w:rPr>
                                <w:b/>
                                <w:bCs/>
                                <w:sz w:val="20"/>
                                <w:szCs w:val="20"/>
                                <w:u w:val="single"/>
                              </w:rPr>
                              <w:t>Comprend la couverture par l’assurance souscrite par l’association</w:t>
                            </w:r>
                          </w:p>
                          <w:p>
                            <w:pPr>
                              <w:pStyle w:val="Contenudecadre"/>
                              <w:spacing w:before="0" w:after="0"/>
                              <w:rPr>
                                <w:b/>
                                <w:b/>
                                <w:bCs/>
                                <w:sz w:val="16"/>
                                <w:szCs w:val="16"/>
                                <w:u w:val="single"/>
                              </w:rPr>
                            </w:pPr>
                            <w:r>
                              <w:rPr>
                                <w:b/>
                                <w:bCs/>
                                <w:sz w:val="16"/>
                                <w:szCs w:val="16"/>
                                <w:u w:val="single"/>
                              </w:rPr>
                            </w:r>
                          </w:p>
                          <w:p>
                            <w:pPr>
                              <w:pStyle w:val="Contenudecadre"/>
                              <w:spacing w:before="0" w:after="0"/>
                              <w:rPr>
                                <w:color w:val="000000" w:themeColor="text1"/>
                              </w:rPr>
                            </w:pPr>
                            <w:r>
                              <w:rPr>
                                <w:color w:val="000000" w:themeColor="text1"/>
                              </w:rPr>
                            </w:r>
                          </w:p>
                          <w:p>
                            <w:pPr>
                              <w:pStyle w:val="Contenudecadre"/>
                              <w:spacing w:before="0" w:after="0"/>
                              <w:rPr/>
                            </w:pPr>
                            <w:r>
                              <w:rPr/>
                              <w:t>Code Postal : ………………………………… Commune : ……………………………………………………………</w:t>
                            </w:r>
                          </w:p>
                          <w:p>
                            <w:pPr>
                              <w:pStyle w:val="Contenudecadre"/>
                              <w:spacing w:before="0" w:after="0"/>
                              <w:rPr/>
                            </w:pPr>
                            <w:r>
                              <w:rPr/>
                              <w:t>Tél. Mobile : ..……………………………….. Tel. Fixe :  …………………………………………</w:t>
                            </w:r>
                          </w:p>
                          <w:p>
                            <w:pPr>
                              <w:pStyle w:val="Contenudecadre"/>
                              <w:spacing w:lineRule="auto" w:line="240" w:before="0" w:after="0"/>
                              <w:rPr/>
                            </w:pPr>
                            <w:r>
                              <w:rPr/>
                              <w:t>Mail : ……………………………………………………………………………………………………………………………</w:t>
                            </w:r>
                          </w:p>
                          <w:p>
                            <w:pPr>
                              <w:pStyle w:val="ListParagraph"/>
                              <w:spacing w:lineRule="auto" w:line="240" w:before="0" w:after="0"/>
                              <w:ind w:left="360" w:hanging="0"/>
                              <w:contextualSpacing/>
                              <w:rPr>
                                <w:sz w:val="20"/>
                                <w:szCs w:val="20"/>
                              </w:rPr>
                            </w:pPr>
                            <w:r>
                              <w:rPr>
                                <w:color w:val="FF0000"/>
                                <w:sz w:val="20"/>
                                <w:szCs w:val="20"/>
                              </w:rPr>
                              <w:t>(écrire en majuscules</w:t>
                            </w:r>
                            <w:r>
                              <w:rPr>
                                <w:sz w:val="20"/>
                                <w:szCs w:val="20"/>
                              </w:rPr>
                              <w:t>)</w:t>
                            </w:r>
                          </w:p>
                          <w:p>
                            <w:pPr>
                              <w:pStyle w:val="ListParagraph"/>
                              <w:spacing w:lineRule="auto" w:line="240" w:before="0" w:after="0"/>
                              <w:ind w:left="360" w:hanging="0"/>
                              <w:contextualSpacing/>
                              <w:rPr>
                                <w:sz w:val="20"/>
                                <w:szCs w:val="20"/>
                              </w:rPr>
                            </w:pPr>
                            <w:r>
                              <w:rPr>
                                <w:sz w:val="20"/>
                                <w:szCs w:val="20"/>
                              </w:rPr>
                              <w:t>Fournir un certificat médical est obligatoire à l’inscription : (validité 3 ans).</w:t>
                            </w:r>
                          </w:p>
                          <w:p>
                            <w:pPr>
                              <w:pStyle w:val="ListParagraph"/>
                              <w:numPr>
                                <w:ilvl w:val="0"/>
                                <w:numId w:val="6"/>
                              </w:numPr>
                              <w:spacing w:lineRule="auto" w:line="240" w:before="0" w:after="0"/>
                              <w:contextualSpacing/>
                              <w:rPr>
                                <w:sz w:val="20"/>
                                <w:szCs w:val="20"/>
                              </w:rPr>
                            </w:pPr>
                            <w:r>
                              <w:rPr>
                                <w:sz w:val="20"/>
                                <w:szCs w:val="20"/>
                              </w:rPr>
                              <w:t>En cas de problème survenu lors de la randonnée, j’autorise le responsable de la randonnée à me prodiguer les 1</w:t>
                            </w:r>
                            <w:r>
                              <w:rPr>
                                <w:sz w:val="20"/>
                                <w:szCs w:val="20"/>
                                <w:vertAlign w:val="superscript"/>
                              </w:rPr>
                              <w:t>ers</w:t>
                            </w:r>
                            <w:r>
                              <w:rPr>
                                <w:sz w:val="20"/>
                                <w:szCs w:val="20"/>
                              </w:rPr>
                              <w:t xml:space="preserve"> soins ou faire intervenir le corps médical ou des secours compétents, et m’engage à respecter les consignes et décisions du guide lors des randonnées</w:t>
                            </w:r>
                          </w:p>
                          <w:p>
                            <w:pPr>
                              <w:pStyle w:val="Contenudecadre"/>
                              <w:spacing w:before="0" w:after="0"/>
                              <w:ind w:firstLine="360"/>
                              <w:rPr>
                                <w:b/>
                                <w:b/>
                                <w:bCs/>
                                <w:sz w:val="20"/>
                                <w:szCs w:val="20"/>
                              </w:rPr>
                            </w:pPr>
                            <w:r>
                              <w:rPr>
                                <w:sz w:val="20"/>
                                <w:szCs w:val="20"/>
                                <w:u w:val="single"/>
                              </w:rPr>
                              <w:t>Entourer votre choix</w:t>
                            </w:r>
                            <w:r>
                              <w:rPr>
                                <w:sz w:val="20"/>
                                <w:szCs w:val="20"/>
                              </w:rPr>
                              <w:t> :</w:t>
                            </w:r>
                            <w:r>
                              <w:rPr>
                                <w:b/>
                                <w:bCs/>
                                <w:sz w:val="20"/>
                                <w:szCs w:val="20"/>
                              </w:rPr>
                              <w:t xml:space="preserve"> </w:t>
                              <w:tab/>
                              <w:t>OUI</w:t>
                              <w:tab/>
                              <w:t xml:space="preserve"> NON</w:t>
                            </w:r>
                          </w:p>
                          <w:p>
                            <w:pPr>
                              <w:pStyle w:val="ListParagraph"/>
                              <w:numPr>
                                <w:ilvl w:val="0"/>
                                <w:numId w:val="6"/>
                              </w:numPr>
                              <w:spacing w:before="0" w:after="0"/>
                              <w:contextualSpacing/>
                              <w:rPr>
                                <w:sz w:val="20"/>
                                <w:szCs w:val="20"/>
                              </w:rPr>
                            </w:pPr>
                            <w:r>
                              <w:rPr>
                                <w:sz w:val="20"/>
                                <w:szCs w:val="20"/>
                              </w:rPr>
                              <w:t>J’accepte d’être pris en photo dans le cadre de mon activité :</w:t>
                            </w:r>
                          </w:p>
                          <w:p>
                            <w:pPr>
                              <w:pStyle w:val="Contenudecadre"/>
                              <w:spacing w:before="0" w:after="0"/>
                              <w:ind w:left="360" w:hanging="0"/>
                              <w:rPr>
                                <w:b/>
                                <w:b/>
                                <w:bCs/>
                                <w:sz w:val="20"/>
                                <w:szCs w:val="20"/>
                              </w:rPr>
                            </w:pPr>
                            <w:r>
                              <w:rPr>
                                <w:sz w:val="20"/>
                                <w:szCs w:val="20"/>
                                <w:u w:val="single"/>
                              </w:rPr>
                              <w:t xml:space="preserve">Entourer votre choix </w:t>
                            </w:r>
                            <w:r>
                              <w:rPr>
                                <w:sz w:val="20"/>
                                <w:szCs w:val="20"/>
                              </w:rPr>
                              <w:t xml:space="preserve">:      </w:t>
                              <w:tab/>
                            </w:r>
                            <w:r>
                              <w:rPr>
                                <w:b/>
                                <w:bCs/>
                                <w:sz w:val="20"/>
                                <w:szCs w:val="20"/>
                              </w:rPr>
                              <w:t>OUI</w:t>
                              <w:tab/>
                              <w:t xml:space="preserve"> NON</w:t>
                            </w:r>
                          </w:p>
                          <w:p>
                            <w:pPr>
                              <w:pStyle w:val="Contenudecadre"/>
                              <w:spacing w:before="0" w:after="0"/>
                              <w:rPr>
                                <w:sz w:val="20"/>
                                <w:szCs w:val="20"/>
                              </w:rPr>
                            </w:pPr>
                            <w:r>
                              <w:rPr>
                                <w:sz w:val="20"/>
                                <w:szCs w:val="20"/>
                              </w:rPr>
                              <w:t>RGPD : vos données sont traitées uniquement par les membres du CA ainsi que les animateurs de l’association afin d’organiser les activités et en lien avec les services proposés par l’assurance couvrant les activités</w:t>
                            </w:r>
                          </w:p>
                          <w:p>
                            <w:pPr>
                              <w:pStyle w:val="Contenudecadre"/>
                              <w:spacing w:before="0" w:after="0"/>
                              <w:rPr>
                                <w:sz w:val="16"/>
                                <w:szCs w:val="16"/>
                              </w:rPr>
                            </w:pPr>
                            <w:r>
                              <w:rPr>
                                <w:sz w:val="16"/>
                                <w:szCs w:val="16"/>
                              </w:rPr>
                            </w:r>
                          </w:p>
                          <w:p>
                            <w:pPr>
                              <w:pStyle w:val="Contenudecadre"/>
                              <w:rPr>
                                <w:b/>
                                <w:b/>
                                <w:bCs/>
                              </w:rPr>
                            </w:pPr>
                            <w:r>
                              <w:rPr>
                                <w:b/>
                                <w:bCs/>
                              </w:rPr>
                              <w:t>Date :</w:t>
                              <w:tab/>
                              <w:tab/>
                              <w:tab/>
                              <w:t>Signature/s :</w:t>
                            </w:r>
                          </w:p>
                          <w:p>
                            <w:pPr>
                              <w:pStyle w:val="Contenudecadre"/>
                              <w:rPr>
                                <w:b/>
                                <w:b/>
                                <w:bCs/>
                              </w:rPr>
                            </w:pPr>
                            <w:r>
                              <w:rPr>
                                <w:b/>
                                <w:bCs/>
                              </w:rPr>
                              <w:tab/>
                              <w:tab/>
                              <w:tab/>
                              <w:tab/>
                              <w:tab/>
                              <w:tab/>
                              <w:tab/>
                              <w:tab/>
                              <w:tab/>
                            </w:r>
                          </w:p>
                          <w:p>
                            <w:pPr>
                              <w:pStyle w:val="Contenudecadre"/>
                              <w:rPr>
                                <w:b/>
                                <w:b/>
                                <w:bCs/>
                              </w:rPr>
                            </w:pPr>
                            <w:r>
                              <w:rPr>
                                <w:b/>
                                <w:bCs/>
                              </w:rPr>
                            </w:r>
                          </w:p>
                          <w:p>
                            <w:pPr>
                              <w:pStyle w:val="Contenudecadre"/>
                              <w:jc w:val="center"/>
                              <w:rPr/>
                            </w:pPr>
                            <w:r>
                              <w:rPr/>
                            </w:r>
                          </w:p>
                          <w:p>
                            <w:pPr>
                              <w:pStyle w:val="Contenudecadre"/>
                              <w:spacing w:before="0" w:after="200"/>
                              <w:jc w:val="center"/>
                              <w:rPr/>
                            </w:pPr>
                            <w:r>
                              <w:rPr/>
                            </w:r>
                          </w:p>
                        </w:txbxContent>
                      </wps:txbx>
                      <wps:bodyPr anchor="t">
                        <a:noAutofit/>
                      </wps:bodyPr>
                    </wps:wsp>
                  </a:graphicData>
                </a:graphic>
              </wp:anchor>
            </w:drawing>
          </mc:Choice>
          <mc:Fallback>
            <w:pict>
              <v:rect id="shape_0" ID="Zone de texte 3" path="m0,0l-2147483645,0l-2147483645,-2147483646l0,-2147483646xe" fillcolor="white" stroked="t" o:allowincell="f" style="position:absolute;margin-left:408.05pt;margin-top:0.05pt;width:407.95pt;height:563.2pt;mso-wrap-style:square;v-text-anchor:top" wp14:anchorId="207F8EB7">
                <v:fill o:detectmouseclick="t" type="solid" color2="black"/>
                <v:stroke color="black" weight="9360" joinstyle="miter" endcap="flat"/>
                <v:textbox>
                  <w:txbxContent>
                    <w:p>
                      <w:pPr>
                        <w:pStyle w:val="Contenudecadre"/>
                        <w:rPr/>
                      </w:pPr>
                      <w:r>
                        <w:rPr/>
                        <w:drawing>
                          <wp:inline distT="0" distB="0" distL="0" distR="0">
                            <wp:extent cx="2200275" cy="853440"/>
                            <wp:effectExtent l="0" t="0" r="0" b="0"/>
                            <wp:docPr id="8"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
                                    <pic:cNvPicPr>
                                      <a:picLocks noChangeAspect="1" noChangeArrowheads="1"/>
                                    </pic:cNvPicPr>
                                  </pic:nvPicPr>
                                  <pic:blipFill>
                                    <a:blip r:embed="rId5"/>
                                    <a:stretch>
                                      <a:fillRect/>
                                    </a:stretch>
                                  </pic:blipFill>
                                  <pic:spPr bwMode="auto">
                                    <a:xfrm>
                                      <a:off x="0" y="0"/>
                                      <a:ext cx="2200275" cy="853440"/>
                                    </a:xfrm>
                                    <a:prstGeom prst="rect">
                                      <a:avLst/>
                                    </a:prstGeom>
                                  </pic:spPr>
                                </pic:pic>
                              </a:graphicData>
                            </a:graphic>
                          </wp:inline>
                        </w:drawing>
                      </w:r>
                    </w:p>
                    <w:tbl>
                      <w:tblPr>
                        <w:tblStyle w:val="Tableausimple51"/>
                        <w:tblW w:w="787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874"/>
                      </w:tblGrid>
                      <w:tr>
                        <w:trPr>
                          <w:cnfStyle w:val="100000000000" w:firstRow="1" w:lastRow="0" w:firstColumn="0" w:lastColumn="0" w:oddVBand="0" w:evenVBand="0" w:oddHBand="0" w:evenHBand="0" w:firstRowFirstColumn="0" w:firstRowLastColumn="0" w:lastRowFirstColumn="0" w:lastRowLastColumn="0"/>
                        </w:trPr>
                        <w:tc>
                          <w:tcPr>
                            <w:tcW w:w="7874" w:type="dxa"/>
                            <w:cnfStyle w:val="001000000100" w:firstRow="0" w:lastRow="0" w:firstColumn="1" w:lastColumn="0" w:oddVBand="0" w:evenVBand="0" w:oddHBand="0" w:evenHBand="0" w:firstRowFirstColumn="1" w:firstRowLastColumn="0" w:lastRowFirstColumn="0" w:lastRowLastColumn="0"/>
                            <w:tcBorders>
                              <w:bottom w:val="single" w:sz="4" w:space="0" w:color="7F7F7F"/>
                            </w:tcBorders>
                            <w:shd w:color="auto" w:fill="FFFFFF" w:themeFill="background1" w:val="clear"/>
                          </w:tcPr>
                          <w:tbl>
                            <w:tblPr>
                              <w:tblStyle w:val="Grilledutableau"/>
                              <w:tblW w:w="763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521"/>
                              <w:gridCol w:w="1527"/>
                              <w:gridCol w:w="1524"/>
                              <w:gridCol w:w="1748"/>
                              <w:gridCol w:w="1312"/>
                            </w:tblGrid>
                            <w:tr>
                              <w:trPr/>
                              <w:tc>
                                <w:tcPr>
                                  <w:tcW w:w="1521" w:type="dxa"/>
                                  <w:tcBorders/>
                                </w:tcPr>
                                <w:p>
                                  <w:pPr>
                                    <w:pStyle w:val="Contenudecadre"/>
                                    <w:widowControl/>
                                    <w:spacing w:lineRule="auto" w:line="240" w:before="0" w:after="0"/>
                                    <w:jc w:val="center"/>
                                    <w:rPr>
                                      <w:rFonts w:ascii="Calibri" w:hAnsi="Calibri" w:eastAsia="Calibri" w:cs=""/>
                                      <w:kern w:val="0"/>
                                      <w:sz w:val="22"/>
                                      <w:szCs w:val="22"/>
                                      <w:lang w:val="fr-FR" w:eastAsia="en-US" w:bidi="ar-SA"/>
                                    </w:rPr>
                                  </w:pPr>
                                  <w:r>
                                    <w:rPr>
                                      <w:rFonts w:eastAsia="Calibri" w:cs=""/>
                                      <w:kern w:val="0"/>
                                      <w:sz w:val="22"/>
                                      <w:szCs w:val="22"/>
                                      <w:lang w:val="fr-FR" w:eastAsia="en-US" w:bidi="ar-SA"/>
                                    </w:rPr>
                                    <w:t>Nom</w:t>
                                  </w:r>
                                </w:p>
                              </w:tc>
                              <w:tc>
                                <w:tcPr>
                                  <w:tcW w:w="1527" w:type="dxa"/>
                                  <w:tcBorders/>
                                </w:tcPr>
                                <w:p>
                                  <w:pPr>
                                    <w:pStyle w:val="Contenudecadre"/>
                                    <w:widowControl/>
                                    <w:spacing w:lineRule="auto" w:line="240" w:before="0" w:after="0"/>
                                    <w:jc w:val="center"/>
                                    <w:rPr>
                                      <w:rFonts w:ascii="Calibri" w:hAnsi="Calibri" w:eastAsia="Calibri" w:cs=""/>
                                      <w:kern w:val="0"/>
                                      <w:sz w:val="22"/>
                                      <w:szCs w:val="22"/>
                                      <w:lang w:val="fr-FR" w:eastAsia="en-US" w:bidi="ar-SA"/>
                                    </w:rPr>
                                  </w:pPr>
                                  <w:r>
                                    <w:rPr>
                                      <w:rFonts w:eastAsia="Calibri" w:cs=""/>
                                      <w:kern w:val="0"/>
                                      <w:sz w:val="22"/>
                                      <w:szCs w:val="22"/>
                                      <w:lang w:val="fr-FR" w:eastAsia="en-US" w:bidi="ar-SA"/>
                                    </w:rPr>
                                    <w:t>Prénom</w:t>
                                  </w:r>
                                </w:p>
                              </w:tc>
                              <w:tc>
                                <w:tcPr>
                                  <w:tcW w:w="1524"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t>Date de Naiss.</w:t>
                                  </w:r>
                                </w:p>
                              </w:tc>
                              <w:tc>
                                <w:tcPr>
                                  <w:tcW w:w="1748" w:type="dxa"/>
                                  <w:tcBorders/>
                                </w:tcPr>
                                <w:p>
                                  <w:pPr>
                                    <w:pStyle w:val="Contenudecadre"/>
                                    <w:widowControl/>
                                    <w:spacing w:lineRule="auto" w:line="240" w:before="0" w:after="0"/>
                                    <w:jc w:val="center"/>
                                    <w:rPr>
                                      <w:sz w:val="20"/>
                                      <w:szCs w:val="20"/>
                                    </w:rPr>
                                  </w:pPr>
                                  <w:r>
                                    <w:rPr>
                                      <w:rFonts w:eastAsia="Calibri" w:cs=""/>
                                      <w:kern w:val="0"/>
                                      <w:sz w:val="20"/>
                                      <w:szCs w:val="20"/>
                                      <w:lang w:val="fr-FR" w:eastAsia="en-US" w:bidi="ar-SA"/>
                                    </w:rPr>
                                    <w:t>Activité-choisie-s</w:t>
                                  </w:r>
                                </w:p>
                              </w:tc>
                              <w:tc>
                                <w:tcPr>
                                  <w:tcW w:w="1312" w:type="dxa"/>
                                  <w:tcBorders/>
                                </w:tcPr>
                                <w:p>
                                  <w:pPr>
                                    <w:pStyle w:val="Contenudecadre"/>
                                    <w:widowControl/>
                                    <w:spacing w:lineRule="auto" w:line="240" w:before="0" w:after="0"/>
                                    <w:jc w:val="center"/>
                                    <w:rPr>
                                      <w:rFonts w:ascii="Calibri" w:hAnsi="Calibri" w:eastAsia="Calibri" w:cs=""/>
                                      <w:kern w:val="0"/>
                                      <w:sz w:val="22"/>
                                      <w:szCs w:val="22"/>
                                      <w:lang w:val="fr-FR" w:eastAsia="en-US" w:bidi="ar-SA"/>
                                    </w:rPr>
                                  </w:pPr>
                                  <w:r>
                                    <w:rPr>
                                      <w:rFonts w:eastAsia="Calibri" w:cs=""/>
                                      <w:kern w:val="0"/>
                                      <w:sz w:val="22"/>
                                      <w:szCs w:val="22"/>
                                      <w:lang w:val="fr-FR" w:eastAsia="en-US" w:bidi="ar-SA"/>
                                    </w:rPr>
                                    <w:t>Montant</w:t>
                                  </w:r>
                                </w:p>
                              </w:tc>
                            </w:tr>
                            <w:tr>
                              <w:trPr/>
                              <w:tc>
                                <w:tcPr>
                                  <w:tcW w:w="1521"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27"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24"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748"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312"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r>
                            <w:tr>
                              <w:trPr/>
                              <w:tc>
                                <w:tcPr>
                                  <w:tcW w:w="1521"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27"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24"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748"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312"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r>
                            <w:tr>
                              <w:trPr/>
                              <w:tc>
                                <w:tcPr>
                                  <w:tcW w:w="1521"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27"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24"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748"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312"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r>
                            <w:tr>
                              <w:trPr/>
                              <w:tc>
                                <w:tcPr>
                                  <w:tcW w:w="1521"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27"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24"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748"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312"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r>
                            <w:tr>
                              <w:trPr/>
                              <w:tc>
                                <w:tcPr>
                                  <w:tcW w:w="1521" w:type="dxa"/>
                                  <w:tcBorders/>
                                </w:tcPr>
                                <w:p>
                                  <w:pPr>
                                    <w:pStyle w:val="Contenudecadre"/>
                                    <w:widowControl/>
                                    <w:spacing w:lineRule="auto" w:line="240" w:before="0" w:after="0"/>
                                    <w:jc w:val="left"/>
                                    <w:rPr>
                                      <w:sz w:val="16"/>
                                      <w:szCs w:val="16"/>
                                    </w:rPr>
                                  </w:pPr>
                                  <w:r>
                                    <w:rPr>
                                      <w:rFonts w:eastAsia="Calibri" w:cs=""/>
                                      <w:kern w:val="0"/>
                                      <w:sz w:val="22"/>
                                      <w:szCs w:val="22"/>
                                      <w:lang w:val="fr-FR" w:eastAsia="en-US" w:bidi="ar-SA"/>
                                    </w:rPr>
                                  </w:r>
                                </w:p>
                              </w:tc>
                              <w:tc>
                                <w:tcPr>
                                  <w:tcW w:w="1527"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24"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748" w:type="dxa"/>
                                  <w:tcBorders/>
                                </w:tcPr>
                                <w:p>
                                  <w:pPr>
                                    <w:pStyle w:val="Contenudecadre"/>
                                    <w:widowControl/>
                                    <w:spacing w:lineRule="auto" w:line="240" w:before="0" w:after="0"/>
                                    <w:jc w:val="center"/>
                                    <w:rPr>
                                      <w:rFonts w:ascii="Calibri" w:hAnsi="Calibri" w:eastAsia="Calibri" w:cs=""/>
                                      <w:kern w:val="0"/>
                                      <w:sz w:val="22"/>
                                      <w:szCs w:val="22"/>
                                      <w:lang w:val="fr-FR" w:eastAsia="en-US" w:bidi="ar-SA"/>
                                    </w:rPr>
                                  </w:pPr>
                                  <w:r>
                                    <w:rPr>
                                      <w:rFonts w:eastAsia="Calibri" w:cs=""/>
                                      <w:b/>
                                      <w:bCs/>
                                      <w:kern w:val="0"/>
                                      <w:sz w:val="22"/>
                                      <w:szCs w:val="22"/>
                                      <w:lang w:val="fr-FR" w:eastAsia="en-US" w:bidi="ar-SA"/>
                                    </w:rPr>
                                    <w:t>Adhésion</w:t>
                                  </w:r>
                                  <w:r>
                                    <w:rPr>
                                      <w:rFonts w:eastAsia="Calibri" w:cs=""/>
                                      <w:kern w:val="0"/>
                                      <w:sz w:val="22"/>
                                      <w:szCs w:val="22"/>
                                      <w:lang w:val="fr-FR" w:eastAsia="en-US" w:bidi="ar-SA"/>
                                    </w:rPr>
                                    <w:t xml:space="preserve"> *</w:t>
                                  </w:r>
                                </w:p>
                              </w:tc>
                              <w:tc>
                                <w:tcPr>
                                  <w:tcW w:w="1312" w:type="dxa"/>
                                  <w:tcBorders/>
                                </w:tcPr>
                                <w:p>
                                  <w:pPr>
                                    <w:pStyle w:val="Contenudecadre"/>
                                    <w:widowControl/>
                                    <w:spacing w:lineRule="auto" w:line="240" w:before="0" w:after="0"/>
                                    <w:jc w:val="left"/>
                                    <w:rPr>
                                      <w:sz w:val="16"/>
                                      <w:szCs w:val="16"/>
                                    </w:rPr>
                                  </w:pPr>
                                  <w:r>
                                    <w:rPr>
                                      <w:rFonts w:eastAsia="Calibri" w:cs=""/>
                                      <w:kern w:val="0"/>
                                      <w:sz w:val="22"/>
                                      <w:szCs w:val="22"/>
                                      <w:lang w:val="fr-FR" w:eastAsia="en-US" w:bidi="ar-SA"/>
                                    </w:rPr>
                                  </w:r>
                                </w:p>
                              </w:tc>
                            </w:tr>
                            <w:tr>
                              <w:trPr>
                                <w:trHeight w:val="340" w:hRule="atLeast"/>
                              </w:trPr>
                              <w:tc>
                                <w:tcPr>
                                  <w:tcW w:w="1521"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27"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524"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c>
                                <w:tcPr>
                                  <w:tcW w:w="1748" w:type="dxa"/>
                                  <w:tcBorders/>
                                </w:tcPr>
                                <w:p>
                                  <w:pPr>
                                    <w:pStyle w:val="Contenudecadre"/>
                                    <w:widowControl/>
                                    <w:spacing w:lineRule="auto" w:line="240" w:before="0" w:after="0"/>
                                    <w:jc w:val="center"/>
                                    <w:rPr>
                                      <w:rFonts w:ascii="Calibri" w:hAnsi="Calibri" w:eastAsia="Calibri" w:cs=""/>
                                      <w:kern w:val="0"/>
                                      <w:sz w:val="22"/>
                                      <w:szCs w:val="22"/>
                                      <w:lang w:val="fr-FR" w:eastAsia="en-US" w:bidi="ar-SA"/>
                                    </w:rPr>
                                  </w:pPr>
                                  <w:r>
                                    <w:rPr>
                                      <w:rFonts w:eastAsia="Calibri" w:cs=""/>
                                      <w:kern w:val="0"/>
                                      <w:sz w:val="22"/>
                                      <w:szCs w:val="22"/>
                                      <w:lang w:val="fr-FR" w:eastAsia="en-US" w:bidi="ar-SA"/>
                                    </w:rPr>
                                    <w:t>Total</w:t>
                                  </w:r>
                                </w:p>
                              </w:tc>
                              <w:tc>
                                <w:tcPr>
                                  <w:tcW w:w="1312" w:type="dxa"/>
                                  <w:tcBorders/>
                                </w:tcPr>
                                <w:p>
                                  <w:pPr>
                                    <w:pStyle w:val="Contenudecadre"/>
                                    <w:widowControl/>
                                    <w:spacing w:lineRule="auto" w:line="240" w:before="0" w:after="0"/>
                                    <w:jc w:val="left"/>
                                    <w:rPr>
                                      <w:rFonts w:ascii="Calibri" w:hAnsi="Calibri" w:eastAsia="Calibri" w:cs=""/>
                                      <w:kern w:val="0"/>
                                      <w:sz w:val="22"/>
                                      <w:szCs w:val="22"/>
                                      <w:lang w:val="fr-FR" w:eastAsia="en-US" w:bidi="ar-SA"/>
                                    </w:rPr>
                                  </w:pPr>
                                  <w:r>
                                    <w:rPr>
                                      <w:rFonts w:eastAsia="Calibri" w:cs=""/>
                                      <w:kern w:val="0"/>
                                      <w:sz w:val="22"/>
                                      <w:szCs w:val="22"/>
                                      <w:lang w:val="fr-FR" w:eastAsia="en-US" w:bidi="ar-SA"/>
                                    </w:rPr>
                                  </w:r>
                                </w:p>
                              </w:tc>
                            </w:tr>
                          </w:tbl>
                          <w:p>
                            <w:pPr>
                              <w:pStyle w:val="Contenudecadre"/>
                              <w:widowControl w:val="false"/>
                              <w:spacing w:before="0" w:after="200"/>
                              <w:rPr/>
                            </w:pPr>
                            <w:r>
                              <w:rPr/>
                            </w:r>
                          </w:p>
                        </w:tc>
                      </w:tr>
                    </w:tbl>
                    <w:p>
                      <w:pPr>
                        <w:pStyle w:val="Contenudecadre"/>
                        <w:spacing w:lineRule="auto" w:line="240" w:before="0" w:after="0"/>
                        <w:rPr>
                          <w:b/>
                          <w:b/>
                          <w:bCs/>
                          <w:sz w:val="20"/>
                          <w:szCs w:val="20"/>
                        </w:rPr>
                      </w:pPr>
                      <w:r>
                        <w:rPr>
                          <w:b/>
                          <w:bCs/>
                          <w:sz w:val="20"/>
                          <w:szCs w:val="20"/>
                        </w:rPr>
                      </w:r>
                    </w:p>
                    <w:p>
                      <w:pPr>
                        <w:pStyle w:val="Contenudecadre"/>
                        <w:spacing w:lineRule="auto" w:line="240" w:before="0" w:after="0"/>
                        <w:rPr>
                          <w:sz w:val="28"/>
                          <w:szCs w:val="28"/>
                        </w:rPr>
                      </w:pPr>
                      <w:r>
                        <w:rPr>
                          <w:b/>
                          <w:bCs/>
                          <w:sz w:val="20"/>
                          <w:szCs w:val="20"/>
                        </w:rPr>
                        <w:t>*</w:t>
                      </w:r>
                      <w:r>
                        <w:rPr>
                          <w:b/>
                          <w:bCs/>
                          <w:sz w:val="24"/>
                          <w:szCs w:val="24"/>
                          <w:u w:val="single"/>
                        </w:rPr>
                        <w:t>Adhésion </w:t>
                      </w:r>
                      <w:r>
                        <w:rPr>
                          <w:sz w:val="24"/>
                          <w:szCs w:val="24"/>
                        </w:rPr>
                        <w:t>:</w:t>
                      </w:r>
                      <w:r>
                        <w:rPr>
                          <w:sz w:val="28"/>
                          <w:szCs w:val="28"/>
                        </w:rPr>
                        <w:tab/>
                        <w:tab/>
                        <w:tab/>
                      </w:r>
                      <w:r>
                        <w:rPr>
                          <w:b/>
                          <w:bCs/>
                          <w:sz w:val="24"/>
                          <w:szCs w:val="24"/>
                        </w:rPr>
                        <w:t>15 €</w:t>
                      </w:r>
                      <w:r>
                        <w:rPr>
                          <w:sz w:val="24"/>
                          <w:szCs w:val="24"/>
                        </w:rPr>
                        <w:t xml:space="preserve">/pers. ou </w:t>
                      </w:r>
                      <w:r>
                        <w:rPr>
                          <w:b/>
                          <w:bCs/>
                          <w:sz w:val="24"/>
                          <w:szCs w:val="24"/>
                        </w:rPr>
                        <w:t>26 €</w:t>
                      </w:r>
                      <w:r>
                        <w:rPr>
                          <w:sz w:val="24"/>
                          <w:szCs w:val="24"/>
                        </w:rPr>
                        <w:t>/couple</w:t>
                      </w:r>
                    </w:p>
                    <w:p>
                      <w:pPr>
                        <w:pStyle w:val="Contenudecadre"/>
                        <w:spacing w:lineRule="auto" w:line="240" w:before="0" w:after="0"/>
                        <w:rPr>
                          <w:b/>
                          <w:b/>
                          <w:bCs/>
                          <w:sz w:val="20"/>
                          <w:szCs w:val="20"/>
                          <w:u w:val="single"/>
                        </w:rPr>
                      </w:pPr>
                      <w:r>
                        <w:rPr>
                          <w:sz w:val="20"/>
                          <w:szCs w:val="20"/>
                        </w:rPr>
                        <w:tab/>
                      </w:r>
                      <w:r>
                        <w:rPr>
                          <w:b/>
                          <w:bCs/>
                          <w:sz w:val="20"/>
                          <w:szCs w:val="20"/>
                          <w:u w:val="single"/>
                        </w:rPr>
                        <w:t>Comprend la couverture par l’assurance souscrite par l’association</w:t>
                      </w:r>
                    </w:p>
                    <w:p>
                      <w:pPr>
                        <w:pStyle w:val="Contenudecadre"/>
                        <w:spacing w:before="0" w:after="0"/>
                        <w:rPr>
                          <w:b/>
                          <w:b/>
                          <w:bCs/>
                          <w:sz w:val="16"/>
                          <w:szCs w:val="16"/>
                          <w:u w:val="single"/>
                        </w:rPr>
                      </w:pPr>
                      <w:r>
                        <w:rPr>
                          <w:b/>
                          <w:bCs/>
                          <w:sz w:val="16"/>
                          <w:szCs w:val="16"/>
                          <w:u w:val="single"/>
                        </w:rPr>
                      </w:r>
                    </w:p>
                    <w:p>
                      <w:pPr>
                        <w:pStyle w:val="Contenudecadre"/>
                        <w:spacing w:before="0" w:after="0"/>
                        <w:rPr>
                          <w:color w:val="000000" w:themeColor="text1"/>
                        </w:rPr>
                      </w:pPr>
                      <w:r>
                        <w:rPr>
                          <w:color w:val="000000" w:themeColor="text1"/>
                        </w:rPr>
                      </w:r>
                    </w:p>
                    <w:p>
                      <w:pPr>
                        <w:pStyle w:val="Contenudecadre"/>
                        <w:spacing w:before="0" w:after="0"/>
                        <w:rPr/>
                      </w:pPr>
                      <w:r>
                        <w:rPr/>
                        <w:t>Code Postal : ………………………………… Commune : ……………………………………………………………</w:t>
                      </w:r>
                    </w:p>
                    <w:p>
                      <w:pPr>
                        <w:pStyle w:val="Contenudecadre"/>
                        <w:spacing w:before="0" w:after="0"/>
                        <w:rPr/>
                      </w:pPr>
                      <w:r>
                        <w:rPr/>
                        <w:t>Tél. Mobile : ..……………………………….. Tel. Fixe :  …………………………………………</w:t>
                      </w:r>
                    </w:p>
                    <w:p>
                      <w:pPr>
                        <w:pStyle w:val="Contenudecadre"/>
                        <w:spacing w:lineRule="auto" w:line="240" w:before="0" w:after="0"/>
                        <w:rPr/>
                      </w:pPr>
                      <w:r>
                        <w:rPr/>
                        <w:t>Mail : ……………………………………………………………………………………………………………………………</w:t>
                      </w:r>
                    </w:p>
                    <w:p>
                      <w:pPr>
                        <w:pStyle w:val="ListParagraph"/>
                        <w:spacing w:lineRule="auto" w:line="240" w:before="0" w:after="0"/>
                        <w:ind w:left="360" w:hanging="0"/>
                        <w:contextualSpacing/>
                        <w:rPr>
                          <w:sz w:val="20"/>
                          <w:szCs w:val="20"/>
                        </w:rPr>
                      </w:pPr>
                      <w:r>
                        <w:rPr>
                          <w:color w:val="FF0000"/>
                          <w:sz w:val="20"/>
                          <w:szCs w:val="20"/>
                        </w:rPr>
                        <w:t>(écrire en majuscules</w:t>
                      </w:r>
                      <w:r>
                        <w:rPr>
                          <w:sz w:val="20"/>
                          <w:szCs w:val="20"/>
                        </w:rPr>
                        <w:t>)</w:t>
                      </w:r>
                    </w:p>
                    <w:p>
                      <w:pPr>
                        <w:pStyle w:val="ListParagraph"/>
                        <w:spacing w:lineRule="auto" w:line="240" w:before="0" w:after="0"/>
                        <w:ind w:left="360" w:hanging="0"/>
                        <w:contextualSpacing/>
                        <w:rPr>
                          <w:sz w:val="20"/>
                          <w:szCs w:val="20"/>
                        </w:rPr>
                      </w:pPr>
                      <w:r>
                        <w:rPr>
                          <w:sz w:val="20"/>
                          <w:szCs w:val="20"/>
                        </w:rPr>
                        <w:t>Fournir un certificat médical est obligatoire à l’inscription : (validité 3 ans).</w:t>
                      </w:r>
                    </w:p>
                    <w:p>
                      <w:pPr>
                        <w:pStyle w:val="ListParagraph"/>
                        <w:numPr>
                          <w:ilvl w:val="0"/>
                          <w:numId w:val="6"/>
                        </w:numPr>
                        <w:spacing w:lineRule="auto" w:line="240" w:before="0" w:after="0"/>
                        <w:contextualSpacing/>
                        <w:rPr>
                          <w:sz w:val="20"/>
                          <w:szCs w:val="20"/>
                        </w:rPr>
                      </w:pPr>
                      <w:r>
                        <w:rPr>
                          <w:sz w:val="20"/>
                          <w:szCs w:val="20"/>
                        </w:rPr>
                        <w:t>En cas de problème survenu lors de la randonnée, j’autorise le responsable de la randonnée à me prodiguer les 1</w:t>
                      </w:r>
                      <w:r>
                        <w:rPr>
                          <w:sz w:val="20"/>
                          <w:szCs w:val="20"/>
                          <w:vertAlign w:val="superscript"/>
                        </w:rPr>
                        <w:t>ers</w:t>
                      </w:r>
                      <w:r>
                        <w:rPr>
                          <w:sz w:val="20"/>
                          <w:szCs w:val="20"/>
                        </w:rPr>
                        <w:t xml:space="preserve"> soins ou faire intervenir le corps médical ou des secours compétents, et m’engage à respecter les consignes et décisions du guide lors des randonnées</w:t>
                      </w:r>
                    </w:p>
                    <w:p>
                      <w:pPr>
                        <w:pStyle w:val="Contenudecadre"/>
                        <w:spacing w:before="0" w:after="0"/>
                        <w:ind w:firstLine="360"/>
                        <w:rPr>
                          <w:b/>
                          <w:b/>
                          <w:bCs/>
                          <w:sz w:val="20"/>
                          <w:szCs w:val="20"/>
                        </w:rPr>
                      </w:pPr>
                      <w:r>
                        <w:rPr>
                          <w:sz w:val="20"/>
                          <w:szCs w:val="20"/>
                          <w:u w:val="single"/>
                        </w:rPr>
                        <w:t>Entourer votre choix</w:t>
                      </w:r>
                      <w:r>
                        <w:rPr>
                          <w:sz w:val="20"/>
                          <w:szCs w:val="20"/>
                        </w:rPr>
                        <w:t> :</w:t>
                      </w:r>
                      <w:r>
                        <w:rPr>
                          <w:b/>
                          <w:bCs/>
                          <w:sz w:val="20"/>
                          <w:szCs w:val="20"/>
                        </w:rPr>
                        <w:t xml:space="preserve"> </w:t>
                        <w:tab/>
                        <w:t>OUI</w:t>
                        <w:tab/>
                        <w:t xml:space="preserve"> NON</w:t>
                      </w:r>
                    </w:p>
                    <w:p>
                      <w:pPr>
                        <w:pStyle w:val="ListParagraph"/>
                        <w:numPr>
                          <w:ilvl w:val="0"/>
                          <w:numId w:val="6"/>
                        </w:numPr>
                        <w:spacing w:before="0" w:after="0"/>
                        <w:contextualSpacing/>
                        <w:rPr>
                          <w:sz w:val="20"/>
                          <w:szCs w:val="20"/>
                        </w:rPr>
                      </w:pPr>
                      <w:r>
                        <w:rPr>
                          <w:sz w:val="20"/>
                          <w:szCs w:val="20"/>
                        </w:rPr>
                        <w:t>J’accepte d’être pris en photo dans le cadre de mon activité :</w:t>
                      </w:r>
                    </w:p>
                    <w:p>
                      <w:pPr>
                        <w:pStyle w:val="Contenudecadre"/>
                        <w:spacing w:before="0" w:after="0"/>
                        <w:ind w:left="360" w:hanging="0"/>
                        <w:rPr>
                          <w:b/>
                          <w:b/>
                          <w:bCs/>
                          <w:sz w:val="20"/>
                          <w:szCs w:val="20"/>
                        </w:rPr>
                      </w:pPr>
                      <w:r>
                        <w:rPr>
                          <w:sz w:val="20"/>
                          <w:szCs w:val="20"/>
                          <w:u w:val="single"/>
                        </w:rPr>
                        <w:t xml:space="preserve">Entourer votre choix </w:t>
                      </w:r>
                      <w:r>
                        <w:rPr>
                          <w:sz w:val="20"/>
                          <w:szCs w:val="20"/>
                        </w:rPr>
                        <w:t xml:space="preserve">:      </w:t>
                        <w:tab/>
                      </w:r>
                      <w:r>
                        <w:rPr>
                          <w:b/>
                          <w:bCs/>
                          <w:sz w:val="20"/>
                          <w:szCs w:val="20"/>
                        </w:rPr>
                        <w:t>OUI</w:t>
                        <w:tab/>
                        <w:t xml:space="preserve"> NON</w:t>
                      </w:r>
                    </w:p>
                    <w:p>
                      <w:pPr>
                        <w:pStyle w:val="Contenudecadre"/>
                        <w:spacing w:before="0" w:after="0"/>
                        <w:rPr>
                          <w:sz w:val="20"/>
                          <w:szCs w:val="20"/>
                        </w:rPr>
                      </w:pPr>
                      <w:r>
                        <w:rPr>
                          <w:sz w:val="20"/>
                          <w:szCs w:val="20"/>
                        </w:rPr>
                        <w:t>RGPD : vos données sont traitées uniquement par les membres du CA ainsi que les animateurs de l’association afin d’organiser les activités et en lien avec les services proposés par l’assurance couvrant les activités</w:t>
                      </w:r>
                    </w:p>
                    <w:p>
                      <w:pPr>
                        <w:pStyle w:val="Contenudecadre"/>
                        <w:spacing w:before="0" w:after="0"/>
                        <w:rPr>
                          <w:sz w:val="16"/>
                          <w:szCs w:val="16"/>
                        </w:rPr>
                      </w:pPr>
                      <w:r>
                        <w:rPr>
                          <w:sz w:val="16"/>
                          <w:szCs w:val="16"/>
                        </w:rPr>
                      </w:r>
                    </w:p>
                    <w:p>
                      <w:pPr>
                        <w:pStyle w:val="Contenudecadre"/>
                        <w:rPr>
                          <w:b/>
                          <w:b/>
                          <w:bCs/>
                        </w:rPr>
                      </w:pPr>
                      <w:r>
                        <w:rPr>
                          <w:b/>
                          <w:bCs/>
                        </w:rPr>
                        <w:t>Date :</w:t>
                        <w:tab/>
                        <w:tab/>
                        <w:tab/>
                        <w:t>Signature/s :</w:t>
                      </w:r>
                    </w:p>
                    <w:p>
                      <w:pPr>
                        <w:pStyle w:val="Contenudecadre"/>
                        <w:rPr>
                          <w:b/>
                          <w:b/>
                          <w:bCs/>
                        </w:rPr>
                      </w:pPr>
                      <w:r>
                        <w:rPr>
                          <w:b/>
                          <w:bCs/>
                        </w:rPr>
                        <w:tab/>
                        <w:tab/>
                        <w:tab/>
                        <w:tab/>
                        <w:tab/>
                        <w:tab/>
                        <w:tab/>
                        <w:tab/>
                        <w:tab/>
                      </w:r>
                    </w:p>
                    <w:p>
                      <w:pPr>
                        <w:pStyle w:val="Contenudecadre"/>
                        <w:rPr>
                          <w:b/>
                          <w:b/>
                          <w:bCs/>
                        </w:rPr>
                      </w:pPr>
                      <w:r>
                        <w:rPr>
                          <w:b/>
                          <w:bCs/>
                        </w:rPr>
                      </w:r>
                    </w:p>
                    <w:p>
                      <w:pPr>
                        <w:pStyle w:val="Contenudecadre"/>
                        <w:jc w:val="center"/>
                        <w:rPr/>
                      </w:pPr>
                      <w:r>
                        <w:rPr/>
                      </w:r>
                    </w:p>
                    <w:p>
                      <w:pPr>
                        <w:pStyle w:val="Contenudecadre"/>
                        <w:spacing w:before="0" w:after="200"/>
                        <w:jc w:val="center"/>
                        <w:rPr/>
                      </w:pPr>
                      <w:r>
                        <w:rPr/>
                      </w:r>
                    </w:p>
                  </w:txbxContent>
                </v:textbox>
                <w10:wrap type="square"/>
              </v:rect>
            </w:pict>
          </mc:Fallback>
        </mc:AlternateContent>
        <mc:AlternateContent>
          <mc:Choice Requires="wps">
            <w:drawing>
              <wp:anchor behindDoc="0" distT="0" distB="0" distL="0" distR="9525" simplePos="0" locked="0" layoutInCell="0" allowOverlap="1" relativeHeight="6" wp14:anchorId="101EC0E3">
                <wp:simplePos x="0" y="0"/>
                <wp:positionH relativeFrom="column">
                  <wp:posOffset>7592060</wp:posOffset>
                </wp:positionH>
                <wp:positionV relativeFrom="paragraph">
                  <wp:posOffset>172085</wp:posOffset>
                </wp:positionV>
                <wp:extent cx="2105025" cy="729615"/>
                <wp:effectExtent l="3810" t="3810" r="2540" b="2540"/>
                <wp:wrapNone/>
                <wp:docPr id="9" name="Zone de texte 1"/>
                <a:graphic xmlns:a="http://schemas.openxmlformats.org/drawingml/2006/main">
                  <a:graphicData uri="http://schemas.microsoft.com/office/word/2010/wordprocessingShape">
                    <wps:wsp>
                      <wps:cNvSpPr/>
                      <wps:spPr>
                        <a:xfrm>
                          <a:off x="0" y="0"/>
                          <a:ext cx="2104920" cy="729720"/>
                        </a:xfrm>
                        <a:prstGeom prst="rect">
                          <a:avLst/>
                        </a:prstGeom>
                        <a:solidFill>
                          <a:schemeClr val="lt1"/>
                        </a:solidFill>
                        <a:ln w="6350">
                          <a:solidFill>
                            <a:srgbClr val="000000"/>
                          </a:solidFill>
                          <a:round/>
                        </a:ln>
                      </wps:spPr>
                      <wps:style>
                        <a:lnRef idx="0"/>
                        <a:fillRef idx="0"/>
                        <a:effectRef idx="0"/>
                        <a:fontRef idx="minor"/>
                      </wps:style>
                      <wps:txbx>
                        <w:txbxContent>
                          <w:p>
                            <w:pPr>
                              <w:pStyle w:val="Contenudecadre"/>
                              <w:rPr>
                                <w:rFonts w:ascii="Britannic Bold" w:hAnsi="Britannic Bold"/>
                                <w:sz w:val="36"/>
                                <w:szCs w:val="36"/>
                              </w:rPr>
                            </w:pPr>
                            <w:r>
                              <w:rPr>
                                <w:rFonts w:ascii="Britannic Bold" w:hAnsi="Britannic Bold"/>
                                <w:sz w:val="36"/>
                                <w:szCs w:val="36"/>
                              </w:rPr>
                              <w:t>Fiche d</w:t>
                            </w:r>
                            <w:r>
                              <w:rPr>
                                <w:rFonts w:cs="Times New Roman" w:ascii="Britannic Bold" w:hAnsi="Britannic Bold"/>
                                <w:sz w:val="36"/>
                                <w:szCs w:val="36"/>
                              </w:rPr>
                              <w:t>’</w:t>
                            </w:r>
                            <w:r>
                              <w:rPr>
                                <w:rFonts w:ascii="Britannic Bold" w:hAnsi="Britannic Bold"/>
                                <w:sz w:val="36"/>
                                <w:szCs w:val="36"/>
                              </w:rPr>
                              <w:t>Inscription</w:t>
                            </w:r>
                          </w:p>
                          <w:p>
                            <w:pPr>
                              <w:pStyle w:val="Contenudecadre"/>
                              <w:spacing w:before="0" w:after="200"/>
                              <w:rPr>
                                <w:rFonts w:ascii="Britannic Bold" w:hAnsi="Britannic Bold"/>
                                <w:sz w:val="28"/>
                                <w:szCs w:val="28"/>
                              </w:rPr>
                            </w:pPr>
                            <w:r>
                              <w:rPr>
                                <w:rFonts w:ascii="Britannic Bold" w:hAnsi="Britannic Bold"/>
                                <w:sz w:val="28"/>
                                <w:szCs w:val="28"/>
                              </w:rPr>
                              <w:t>Saison 2024 / 2025</w:t>
                            </w:r>
                          </w:p>
                        </w:txbxContent>
                      </wps:txbx>
                      <wps:bodyPr anchor="t">
                        <a:prstTxWarp prst="textNoShape"/>
                        <a:noAutofit/>
                      </wps:bodyPr>
                    </wps:wsp>
                  </a:graphicData>
                </a:graphic>
              </wp:anchor>
            </w:drawing>
          </mc:Choice>
          <mc:Fallback>
            <w:pict>
              <v:rect id="shape_0" ID="Zone de texte 1" path="m0,0l-2147483645,0l-2147483645,-2147483646l0,-2147483646xe" fillcolor="white" stroked="t" o:allowincell="f" style="position:absolute;margin-left:597.8pt;margin-top:13.55pt;width:165.7pt;height:57.4pt;mso-wrap-style:square;v-text-anchor:top" wp14:anchorId="101EC0E3">
                <v:fill o:detectmouseclick="t" type="solid" color2="black"/>
                <v:stroke color="black" weight="6480" joinstyle="round" endcap="flat"/>
                <v:textbox>
                  <w:txbxContent>
                    <w:p>
                      <w:pPr>
                        <w:pStyle w:val="Contenudecadre"/>
                        <w:rPr>
                          <w:rFonts w:ascii="Britannic Bold" w:hAnsi="Britannic Bold"/>
                          <w:sz w:val="36"/>
                          <w:szCs w:val="36"/>
                        </w:rPr>
                      </w:pPr>
                      <w:r>
                        <w:rPr>
                          <w:rFonts w:ascii="Britannic Bold" w:hAnsi="Britannic Bold"/>
                          <w:sz w:val="36"/>
                          <w:szCs w:val="36"/>
                        </w:rPr>
                        <w:t>Fiche d</w:t>
                      </w:r>
                      <w:r>
                        <w:rPr>
                          <w:rFonts w:cs="Times New Roman" w:ascii="Britannic Bold" w:hAnsi="Britannic Bold"/>
                          <w:sz w:val="36"/>
                          <w:szCs w:val="36"/>
                        </w:rPr>
                        <w:t>’</w:t>
                      </w:r>
                      <w:r>
                        <w:rPr>
                          <w:rFonts w:ascii="Britannic Bold" w:hAnsi="Britannic Bold"/>
                          <w:sz w:val="36"/>
                          <w:szCs w:val="36"/>
                        </w:rPr>
                        <w:t>Inscription</w:t>
                      </w:r>
                    </w:p>
                    <w:p>
                      <w:pPr>
                        <w:pStyle w:val="Contenudecadre"/>
                        <w:spacing w:before="0" w:after="200"/>
                        <w:rPr>
                          <w:rFonts w:ascii="Britannic Bold" w:hAnsi="Britannic Bold"/>
                          <w:sz w:val="28"/>
                          <w:szCs w:val="28"/>
                        </w:rPr>
                      </w:pPr>
                      <w:r>
                        <w:rPr>
                          <w:rFonts w:ascii="Britannic Bold" w:hAnsi="Britannic Bold"/>
                          <w:sz w:val="28"/>
                          <w:szCs w:val="28"/>
                        </w:rPr>
                        <w:t>Saison 2024 / 2025</w:t>
                      </w:r>
                    </w:p>
                  </w:txbxContent>
                </v:textbox>
                <w10:wrap type="none"/>
              </v:rect>
            </w:pict>
          </mc:Fallback>
        </mc:AlternateContent>
        <mc:AlternateContent>
          <mc:Choice Requires="wps">
            <w:drawing>
              <wp:anchor behindDoc="0" distT="0" distB="8255" distL="0" distR="9525" simplePos="0" locked="0" layoutInCell="0" allowOverlap="1" relativeHeight="8" wp14:anchorId="23CADFD3">
                <wp:simplePos x="0" y="0"/>
                <wp:positionH relativeFrom="column">
                  <wp:posOffset>2316480</wp:posOffset>
                </wp:positionH>
                <wp:positionV relativeFrom="paragraph">
                  <wp:posOffset>169545</wp:posOffset>
                </wp:positionV>
                <wp:extent cx="2600325" cy="620395"/>
                <wp:effectExtent l="3810" t="3810" r="2540" b="2540"/>
                <wp:wrapNone/>
                <wp:docPr id="11" name="Zone de texte 6"/>
                <a:graphic xmlns:a="http://schemas.openxmlformats.org/drawingml/2006/main">
                  <a:graphicData uri="http://schemas.microsoft.com/office/word/2010/wordprocessingShape">
                    <wps:wsp>
                      <wps:cNvSpPr/>
                      <wps:spPr>
                        <a:xfrm>
                          <a:off x="0" y="0"/>
                          <a:ext cx="2600280" cy="620280"/>
                        </a:xfrm>
                        <a:prstGeom prst="rect">
                          <a:avLst/>
                        </a:prstGeom>
                        <a:solidFill>
                          <a:schemeClr val="lt1"/>
                        </a:solidFill>
                        <a:ln w="6350">
                          <a:solidFill>
                            <a:srgbClr val="000000"/>
                          </a:solidFill>
                          <a:round/>
                        </a:ln>
                      </wps:spPr>
                      <wps:style>
                        <a:lnRef idx="0"/>
                        <a:fillRef idx="0"/>
                        <a:effectRef idx="0"/>
                        <a:fontRef idx="minor"/>
                      </wps:style>
                      <wps:txbx>
                        <w:txbxContent>
                          <w:p>
                            <w:pPr>
                              <w:pStyle w:val="Contenudecadre"/>
                              <w:spacing w:before="0" w:after="0"/>
                              <w:rPr>
                                <w:b/>
                                <w:b/>
                                <w:bCs/>
                                <w:i/>
                                <w:i/>
                                <w:iCs/>
                                <w:sz w:val="32"/>
                                <w:szCs w:val="32"/>
                              </w:rPr>
                            </w:pPr>
                            <w:r>
                              <w:rPr>
                                <w:b/>
                                <w:bCs/>
                                <w:i/>
                                <w:iCs/>
                                <w:sz w:val="32"/>
                                <w:szCs w:val="32"/>
                              </w:rPr>
                              <w:t>Tarifs et Informations</w:t>
                            </w:r>
                          </w:p>
                          <w:p>
                            <w:pPr>
                              <w:pStyle w:val="Contenudecadre"/>
                              <w:spacing w:before="0" w:after="0"/>
                              <w:jc w:val="center"/>
                              <w:rPr>
                                <w:b/>
                                <w:b/>
                                <w:bCs/>
                                <w:i/>
                                <w:i/>
                                <w:iCs/>
                                <w:sz w:val="32"/>
                                <w:szCs w:val="32"/>
                              </w:rPr>
                            </w:pPr>
                            <w:r>
                              <w:rPr>
                                <w:b/>
                                <w:bCs/>
                                <w:i/>
                                <w:iCs/>
                                <w:sz w:val="32"/>
                                <w:szCs w:val="32"/>
                              </w:rPr>
                              <w:t>2024/2025</w:t>
                            </w:r>
                          </w:p>
                          <w:p>
                            <w:pPr>
                              <w:pStyle w:val="Contenudecadre"/>
                              <w:rPr>
                                <w:b/>
                                <w:b/>
                                <w:bCs/>
                                <w:i/>
                                <w:i/>
                                <w:iCs/>
                                <w:sz w:val="32"/>
                                <w:szCs w:val="32"/>
                              </w:rPr>
                            </w:pPr>
                            <w:r>
                              <w:rPr>
                                <w:b/>
                                <w:bCs/>
                                <w:i/>
                                <w:iCs/>
                                <w:sz w:val="32"/>
                                <w:szCs w:val="32"/>
                              </w:rPr>
                            </w:r>
                          </w:p>
                          <w:p>
                            <w:pPr>
                              <w:pStyle w:val="Contenudecadre"/>
                              <w:rPr>
                                <w:b/>
                                <w:b/>
                                <w:bCs/>
                                <w:i/>
                                <w:i/>
                                <w:iCs/>
                                <w:sz w:val="32"/>
                                <w:szCs w:val="32"/>
                              </w:rPr>
                            </w:pPr>
                            <w:r>
                              <w:rPr>
                                <w:b/>
                                <w:bCs/>
                                <w:i/>
                                <w:iCs/>
                                <w:sz w:val="32"/>
                                <w:szCs w:val="32"/>
                              </w:rPr>
                            </w:r>
                          </w:p>
                          <w:p>
                            <w:pPr>
                              <w:pStyle w:val="Contenudecadre"/>
                              <w:spacing w:before="0" w:after="200"/>
                              <w:rPr>
                                <w:b/>
                                <w:b/>
                                <w:bCs/>
                                <w:i/>
                                <w:i/>
                                <w:iCs/>
                                <w:sz w:val="32"/>
                                <w:szCs w:val="32"/>
                              </w:rPr>
                            </w:pPr>
                            <w:r>
                              <w:rPr/>
                            </w:r>
                          </w:p>
                        </w:txbxContent>
                      </wps:txbx>
                      <wps:bodyPr anchor="t">
                        <a:prstTxWarp prst="textNoShape"/>
                        <a:noAutofit/>
                      </wps:bodyPr>
                    </wps:wsp>
                  </a:graphicData>
                </a:graphic>
              </wp:anchor>
            </w:drawing>
          </mc:Choice>
          <mc:Fallback>
            <w:pict>
              <v:rect id="shape_0" ID="Zone de texte 6" path="m0,0l-2147483645,0l-2147483645,-2147483646l0,-2147483646xe" fillcolor="white" stroked="t" o:allowincell="f" style="position:absolute;margin-left:182.4pt;margin-top:13.35pt;width:204.7pt;height:48.8pt;mso-wrap-style:square;v-text-anchor:top" wp14:anchorId="23CADFD3">
                <v:fill o:detectmouseclick="t" type="solid" color2="black"/>
                <v:stroke color="black" weight="6480" joinstyle="round" endcap="flat"/>
                <v:textbox>
                  <w:txbxContent>
                    <w:p>
                      <w:pPr>
                        <w:pStyle w:val="Contenudecadre"/>
                        <w:spacing w:before="0" w:after="0"/>
                        <w:rPr>
                          <w:b/>
                          <w:b/>
                          <w:bCs/>
                          <w:i/>
                          <w:i/>
                          <w:iCs/>
                          <w:sz w:val="32"/>
                          <w:szCs w:val="32"/>
                        </w:rPr>
                      </w:pPr>
                      <w:r>
                        <w:rPr>
                          <w:b/>
                          <w:bCs/>
                          <w:i/>
                          <w:iCs/>
                          <w:sz w:val="32"/>
                          <w:szCs w:val="32"/>
                        </w:rPr>
                        <w:t>Tarifs et Informations</w:t>
                      </w:r>
                    </w:p>
                    <w:p>
                      <w:pPr>
                        <w:pStyle w:val="Contenudecadre"/>
                        <w:spacing w:before="0" w:after="0"/>
                        <w:jc w:val="center"/>
                        <w:rPr>
                          <w:b/>
                          <w:b/>
                          <w:bCs/>
                          <w:i/>
                          <w:i/>
                          <w:iCs/>
                          <w:sz w:val="32"/>
                          <w:szCs w:val="32"/>
                        </w:rPr>
                      </w:pPr>
                      <w:r>
                        <w:rPr>
                          <w:b/>
                          <w:bCs/>
                          <w:i/>
                          <w:iCs/>
                          <w:sz w:val="32"/>
                          <w:szCs w:val="32"/>
                        </w:rPr>
                        <w:t>2024/2025</w:t>
                      </w:r>
                    </w:p>
                    <w:p>
                      <w:pPr>
                        <w:pStyle w:val="Contenudecadre"/>
                        <w:rPr>
                          <w:b/>
                          <w:b/>
                          <w:bCs/>
                          <w:i/>
                          <w:i/>
                          <w:iCs/>
                          <w:sz w:val="32"/>
                          <w:szCs w:val="32"/>
                        </w:rPr>
                      </w:pPr>
                      <w:r>
                        <w:rPr>
                          <w:b/>
                          <w:bCs/>
                          <w:i/>
                          <w:iCs/>
                          <w:sz w:val="32"/>
                          <w:szCs w:val="32"/>
                        </w:rPr>
                      </w:r>
                    </w:p>
                    <w:p>
                      <w:pPr>
                        <w:pStyle w:val="Contenudecadre"/>
                        <w:rPr>
                          <w:b/>
                          <w:b/>
                          <w:bCs/>
                          <w:i/>
                          <w:i/>
                          <w:iCs/>
                          <w:sz w:val="32"/>
                          <w:szCs w:val="32"/>
                        </w:rPr>
                      </w:pPr>
                      <w:r>
                        <w:rPr>
                          <w:b/>
                          <w:bCs/>
                          <w:i/>
                          <w:iCs/>
                          <w:sz w:val="32"/>
                          <w:szCs w:val="32"/>
                        </w:rPr>
                      </w:r>
                    </w:p>
                    <w:p>
                      <w:pPr>
                        <w:pStyle w:val="Contenudecadre"/>
                        <w:spacing w:before="0" w:after="200"/>
                        <w:rPr>
                          <w:b/>
                          <w:b/>
                          <w:bCs/>
                          <w:i/>
                          <w:i/>
                          <w:iCs/>
                          <w:sz w:val="32"/>
                          <w:szCs w:val="32"/>
                        </w:rPr>
                      </w:pPr>
                      <w:r>
                        <w:rPr/>
                      </w:r>
                    </w:p>
                  </w:txbxContent>
                </v:textbox>
                <w10:wrap type="none"/>
              </v:rect>
            </w:pict>
          </mc:Fallback>
        </mc:AlternateContent>
        <mc:AlternateContent>
          <mc:Choice Requires="wps">
            <w:drawing>
              <wp:anchor behindDoc="0" distT="0" distB="0" distL="0" distR="0" simplePos="0" locked="0" layoutInCell="0" allowOverlap="1" relativeHeight="10" wp14:anchorId="38F96025">
                <wp:simplePos x="0" y="0"/>
                <wp:positionH relativeFrom="margin">
                  <wp:align>right</wp:align>
                </wp:positionH>
                <wp:positionV relativeFrom="paragraph">
                  <wp:posOffset>6868160</wp:posOffset>
                </wp:positionV>
                <wp:extent cx="819150" cy="247650"/>
                <wp:effectExtent l="3175" t="3175" r="3175" b="3175"/>
                <wp:wrapNone/>
                <wp:docPr id="13" name="Zone de texte 5"/>
                <a:graphic xmlns:a="http://schemas.openxmlformats.org/drawingml/2006/main">
                  <a:graphicData uri="http://schemas.microsoft.com/office/word/2010/wordprocessingShape">
                    <wps:wsp>
                      <wps:cNvSpPr/>
                      <wps:spPr>
                        <a:xfrm>
                          <a:off x="0" y="0"/>
                          <a:ext cx="819000" cy="247680"/>
                        </a:xfrm>
                        <a:prstGeom prst="rect">
                          <a:avLst/>
                        </a:prstGeom>
                        <a:solidFill>
                          <a:schemeClr val="lt1"/>
                        </a:solidFill>
                        <a:ln w="6350">
                          <a:solidFill>
                            <a:srgbClr val="000000"/>
                          </a:solidFill>
                          <a:round/>
                        </a:ln>
                      </wps:spPr>
                      <wps:style>
                        <a:lnRef idx="0"/>
                        <a:fillRef idx="0"/>
                        <a:effectRef idx="0"/>
                        <a:fontRef idx="minor"/>
                      </wps:style>
                      <wps:txbx>
                        <w:txbxContent>
                          <w:p>
                            <w:pPr>
                              <w:pStyle w:val="Contenudecadre"/>
                              <w:spacing w:before="0" w:after="200"/>
                              <w:rPr>
                                <w:b/>
                                <w:b/>
                                <w:bCs/>
                              </w:rPr>
                            </w:pPr>
                            <w:r>
                              <w:rPr/>
                            </w:r>
                          </w:p>
                        </w:txbxContent>
                      </wps:txbx>
                      <wps:bodyPr anchor="t">
                        <a:prstTxWarp prst="textNoShape"/>
                        <a:noAutofit/>
                      </wps:bodyPr>
                    </wps:wsp>
                  </a:graphicData>
                </a:graphic>
              </wp:anchor>
            </w:drawing>
          </mc:Choice>
          <mc:Fallback>
            <w:pict>
              <v:rect id="shape_0" ID="Zone de texte 5" path="m0,0l-2147483645,0l-2147483645,-2147483646l0,-2147483646xe" fillcolor="white" stroked="t" o:allowincell="f" style="position:absolute;margin-left:748.95pt;margin-top:540.8pt;width:64.45pt;height:19.45pt;mso-wrap-style:none;v-text-anchor:middle;mso-position-horizontal:right;mso-position-horizontal-relative:margin" wp14:anchorId="38F96025">
                <v:fill o:detectmouseclick="t" type="solid" color2="black"/>
                <v:stroke color="black" weight="6480" joinstyle="round" endcap="flat"/>
                <v:textbox>
                  <w:txbxContent>
                    <w:p>
                      <w:pPr>
                        <w:pStyle w:val="Contenudecadre"/>
                        <w:spacing w:before="0" w:after="200"/>
                        <w:rPr>
                          <w:b/>
                          <w:b/>
                          <w:bCs/>
                        </w:rPr>
                      </w:pPr>
                      <w:r>
                        <w:rPr/>
                      </w:r>
                    </w:p>
                  </w:txbxContent>
                </v:textbox>
                <w10:wrap type="none"/>
              </v:rect>
            </w:pict>
          </mc:Fallback>
        </mc:AlternateContent>
        <mc:AlternateContent>
          <mc:Choice Requires="wps">
            <w:drawing>
              <wp:anchor behindDoc="0" distT="19050" distB="19050" distL="0" distR="19050" simplePos="0" locked="0" layoutInCell="0" allowOverlap="1" relativeHeight="12" wp14:anchorId="51EA31A6">
                <wp:simplePos x="0" y="0"/>
                <wp:positionH relativeFrom="margin">
                  <wp:posOffset>9944735</wp:posOffset>
                </wp:positionH>
                <wp:positionV relativeFrom="paragraph">
                  <wp:posOffset>6925310</wp:posOffset>
                </wp:positionV>
                <wp:extent cx="285750" cy="152400"/>
                <wp:effectExtent l="12700" t="12700" r="13335" b="13335"/>
                <wp:wrapNone/>
                <wp:docPr id="15" name="Flèche : droite 4"/>
                <a:graphic xmlns:a="http://schemas.openxmlformats.org/drawingml/2006/main">
                  <a:graphicData uri="http://schemas.microsoft.com/office/word/2010/wordprocessingShape">
                    <wps:wsp>
                      <wps:cNvSpPr/>
                      <wps:spPr>
                        <a:xfrm>
                          <a:off x="0" y="0"/>
                          <a:ext cx="285840" cy="152280"/>
                        </a:xfrm>
                        <a:prstGeom prst="rightArrow">
                          <a:avLst>
                            <a:gd name="adj1" fmla="val 50000"/>
                            <a:gd name="adj2" fmla="val 50000"/>
                          </a:avLst>
                        </a:prstGeom>
                        <a:solidFill>
                          <a:srgbClr val="4f81bd"/>
                        </a:solidFill>
                        <a:ln>
                          <a:solidFill>
                            <a:srgbClr val="3a5f8b"/>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shapetype id="_x0000_t13" coordsize="21600,21600" o:spt="13" adj="10800,10800" path="m0@5l@3@5l@3,l21600,10800l@3,21600l@3@6l0@6xe">
                <v:stroke joinstyle="miter"/>
                <v:formulas>
                  <v:f eqn="val 21600"/>
                  <v:f eqn="val #1"/>
                  <v:f eqn="val #0"/>
                  <v:f eqn="sum width 0 @2"/>
                  <v:f eqn="prod 1 @1 2"/>
                  <v:f eqn="sum 10800 0 @4"/>
                  <v:f eqn="sum 10800 @4 0"/>
                  <v:f eqn="prod @5 @2 10800"/>
                  <v:f eqn="sum @3 @7 0"/>
                </v:formulas>
                <v:path gradientshapeok="t" o:connecttype="rect" textboxrect="0,@5,@8,@6"/>
                <v:handles>
                  <v:h position="0,@5"/>
                  <v:h position="@3,0"/>
                </v:handles>
              </v:shapetype>
              <v:shape id="shape_0" ID="Flèche : droite 4" path="l-2147483635,-2147483631l-2147483635,0l-2147483622,-2147483632l-2147483635,-2147483623l-2147483635,-2147483629l0,-2147483629xe" fillcolor="#4f81bd" stroked="t" o:allowincell="f" style="position:absolute;margin-left:783.05pt;margin-top:545.3pt;width:22.45pt;height:11.95pt;mso-wrap-style:none;v-text-anchor:middle;mso-position-horizontal-relative:margin" wp14:anchorId="51EA31A6" type="_x0000_t13">
                <v:fill o:detectmouseclick="t" type="solid" color2="#b07e42"/>
                <v:stroke color="#3a5f8b" weight="25560" joinstyle="round" endcap="flat"/>
                <w10:wrap type="none"/>
              </v:shape>
            </w:pict>
          </mc:Fallback>
        </mc:AlternateContent>
      </w:r>
    </w:p>
    <w:sectPr>
      <w:type w:val="nextPage"/>
      <w:pgSz w:orient="landscape" w:w="16838" w:h="11906"/>
      <w:pgMar w:left="284" w:right="284" w:gutter="0" w:header="0" w:top="284" w:footer="0" w:bottom="28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Britannic Bold">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Symbol" w:hAnsi="Symbol" w:cs="Symbol"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2"/>
      <w:numFmt w:val="bullet"/>
      <w:lvlText w:val=""/>
      <w:lvlJc w:val="left"/>
      <w:pPr>
        <w:tabs>
          <w:tab w:val="num" w:pos="0"/>
        </w:tabs>
        <w:ind w:left="360" w:hanging="360"/>
      </w:pPr>
      <w:rPr>
        <w:rFonts w:ascii="Symbol" w:hAnsi="Symbol" w:cs="Symbol" w:hint="default"/>
        <w:b/>
        <w:rFonts w:cstheme="minorBidi" w:eastAsiaTheme="minorHAnsi"/>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35dee"/>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BalloonText"/>
    <w:uiPriority w:val="99"/>
    <w:semiHidden/>
    <w:qFormat/>
    <w:rsid w:val="00cc5f4c"/>
    <w:rPr>
      <w:rFonts w:ascii="Tahoma" w:hAnsi="Tahoma" w:cs="Tahoma"/>
      <w:sz w:val="16"/>
      <w:szCs w:val="16"/>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istParagraph">
    <w:name w:val="List Paragraph"/>
    <w:basedOn w:val="Normal"/>
    <w:uiPriority w:val="34"/>
    <w:qFormat/>
    <w:rsid w:val="00200f5d"/>
    <w:pPr>
      <w:spacing w:before="0" w:after="200"/>
      <w:ind w:left="720" w:hanging="0"/>
      <w:contextualSpacing/>
    </w:pPr>
    <w:rPr/>
  </w:style>
  <w:style w:type="paragraph" w:styleId="BalloonText">
    <w:name w:val="Balloon Text"/>
    <w:basedOn w:val="Normal"/>
    <w:link w:val="TextedebullesCar"/>
    <w:uiPriority w:val="99"/>
    <w:semiHidden/>
    <w:unhideWhenUsed/>
    <w:qFormat/>
    <w:rsid w:val="00cc5f4c"/>
    <w:pPr>
      <w:spacing w:lineRule="auto" w:line="240" w:before="0" w:after="0"/>
    </w:pPr>
    <w:rPr>
      <w:rFonts w:ascii="Tahoma" w:hAnsi="Tahoma" w:cs="Tahoma"/>
      <w:sz w:val="16"/>
      <w:szCs w:val="16"/>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59"/>
    <w:rsid w:val="006b4f1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ausimple51">
    <w:name w:val="Tableau simple 51"/>
    <w:basedOn w:val="TableauNormal"/>
    <w:uiPriority w:val="45"/>
    <w:rsid w:val="00d81b1d"/>
    <w:pPr>
      <w:spacing w:after="0" w:line="240" w:lineRule="auto"/>
    </w:pPr>
    <w:tblPr>
      <w:tblStyleRowBandSize w:val="1"/>
      <w:tblStyleColBandSize w:val="1"/>
    </w:tblPr>
    <w:tblStylePr w:type="firstRow">
      <w:rPr>
        <w:rFonts w:asciiTheme="majorHAnsi" w:hAnsiTheme="majorHAnsi" w:eastAsiaTheme="majorEastAsia" w:cstheme="majorBidi"/>
        <w:i/>
        <w:sz w:val="26"/>
      </w:rPr>
      <w:tblPr/>
      <w:tcPr>
        <w:tcBorders>
          <w:bottom w:val="single" w:color="7F7F7F" w:themeColor="text1"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7F7F7F" w:themeColor="text1"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7F7F7F" w:themeColor="text1"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7F7F7F" w:themeColor="text1"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1.wmf"/><Relationship Id="rId4" Type="http://schemas.openxmlformats.org/officeDocument/2006/relationships/image" Target="media/image2.png"/><Relationship Id="rId5" Type="http://schemas.openxmlformats.org/officeDocument/2006/relationships/image" Target="media/image2.pn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34E51-71E9-462E-A547-2C99A8841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LibreOffice/7.3.0.3$Windows_X86_64 LibreOffice_project/0f246aa12d0eee4a0f7adcefbf7c878fc2238db3</Application>
  <AppVersion>15.0000</AppVersion>
  <Pages>1</Pages>
  <Words>445</Words>
  <Characters>2108</Characters>
  <CharactersWithSpaces>2535</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2024-09-05T18:42:00Z</dcterms:created>
  <dc:creator>JEFF</dc:creator>
  <dc:description/>
  <dc:language>fr-FR</dc:language>
  <cp:lastModifiedBy>sylvieferrand@wanadoo.fr</cp:lastModifiedBy>
  <dcterms:modified xsi:type="dcterms:W3CDTF">2024-09-05T18:42:00Z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